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AE3" w14:textId="415CBC7D" w:rsidR="00B91FFA" w:rsidRDefault="00B91FFA" w:rsidP="00B91FFA">
      <w:pPr>
        <w:pStyle w:val="a6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2430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7E0C95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от </w:t>
      </w:r>
      <w:r w:rsidR="006F5AFF">
        <w:rPr>
          <w:rFonts w:ascii="Times New Roman" w:hAnsi="Times New Roman" w:cs="Times New Roman"/>
          <w:color w:val="auto"/>
          <w:sz w:val="28"/>
          <w:szCs w:val="28"/>
          <w:lang w:val="en-US"/>
        </w:rPr>
        <w:t>0</w:t>
      </w:r>
      <w:r w:rsidR="007E0C95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5AFF">
        <w:rPr>
          <w:rFonts w:ascii="Times New Roman" w:hAnsi="Times New Roman" w:cs="Times New Roman"/>
          <w:color w:val="auto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14:paraId="6981B12B" w14:textId="27058931" w:rsidR="00B91FFA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="007E0C95">
        <w:rPr>
          <w:rFonts w:ascii="Times New Roman" w:hAnsi="Times New Roman" w:cs="Times New Roman"/>
          <w:color w:val="auto"/>
          <w:szCs w:val="24"/>
          <w:lang w:val="en-US"/>
        </w:rPr>
        <w:t>2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10</w:t>
      </w:r>
      <w:r>
        <w:rPr>
          <w:rFonts w:ascii="Times New Roman" w:hAnsi="Times New Roman" w:cs="Times New Roman"/>
          <w:color w:val="auto"/>
          <w:szCs w:val="24"/>
        </w:rPr>
        <w:t>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гр. Садово, ул .Иван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Садово. Заседанието се откри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комисията има кворум за провеждане на заседанието. </w:t>
      </w:r>
    </w:p>
    <w:p w14:paraId="2F769C22" w14:textId="054AF1F1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>
        <w:t>Пламен Богданов</w:t>
      </w:r>
      <w:r>
        <w:rPr>
          <w:rFonts w:ascii="Times New Roman" w:hAnsi="Times New Roman" w:cs="Times New Roman"/>
          <w:color w:val="auto"/>
          <w:szCs w:val="24"/>
        </w:rPr>
        <w:t xml:space="preserve"> предложи да бъде избран протоколчик-преброител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</w:rPr>
        <w:t>Надежда Попова.</w:t>
      </w:r>
      <w:r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86397B">
        <w:trPr>
          <w:trHeight w:val="45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0FCE3AA9" w:rsidR="008F4C51" w:rsidRPr="008F4C51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05D86C4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протоколчик на 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</w:t>
      </w:r>
      <w:r w:rsidR="006F5AF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F817F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Надежда Попова</w:t>
      </w:r>
      <w:r w:rsidR="007F5BF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14:paraId="78F2FAC7" w14:textId="77777777" w:rsidR="00B91FFA" w:rsidRDefault="00B91FFA" w:rsidP="00C910BA">
      <w:pPr>
        <w:pStyle w:val="a6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C8B90F1" w14:textId="0A2DD766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="005F56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682D9B4" w14:textId="77777777" w:rsidR="008624B0" w:rsidRDefault="008624B0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65"/>
        <w:gridCol w:w="1395"/>
      </w:tblGrid>
      <w:tr w:rsidR="008624B0" w:rsidRPr="00A0022B" w14:paraId="07453956" w14:textId="77777777" w:rsidTr="00465F27">
        <w:trPr>
          <w:trHeight w:val="442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67A39" w14:textId="77777777" w:rsidR="008624B0" w:rsidRPr="00A0022B" w:rsidRDefault="008624B0" w:rsidP="00465F27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A0022B"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Материали за заседанието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C082" w14:textId="77777777" w:rsidR="008624B0" w:rsidRPr="00A0022B" w:rsidRDefault="008624B0" w:rsidP="00465F27">
            <w:pPr>
              <w:spacing w:after="0" w:line="440" w:lineRule="atLeast"/>
              <w:jc w:val="center"/>
              <w:rPr>
                <w:rFonts w:asciiTheme="minorHAnsi" w:hAnsiTheme="minorHAnsi" w:cstheme="minorHAnsi"/>
                <w:kern w:val="2"/>
                <w:sz w:val="24"/>
                <w:szCs w:val="24"/>
                <w14:ligatures w14:val="standardContextual"/>
              </w:rPr>
            </w:pPr>
            <w:r w:rsidRPr="00A0022B">
              <w:rPr>
                <w:rFonts w:asciiTheme="minorHAnsi" w:hAnsiTheme="minorHAnsi" w:cstheme="minorHAnsi"/>
                <w:b/>
                <w:kern w:val="2"/>
                <w:sz w:val="24"/>
                <w:szCs w:val="24"/>
                <w14:ligatures w14:val="standardContextual"/>
              </w:rPr>
              <w:t>докладчик</w:t>
            </w:r>
          </w:p>
        </w:tc>
      </w:tr>
      <w:tr w:rsidR="008624B0" w:rsidRPr="00A0022B" w14:paraId="2937D760" w14:textId="77777777" w:rsidTr="00465F27">
        <w:trPr>
          <w:trHeight w:val="826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54055" w14:textId="77777777" w:rsidR="008624B0" w:rsidRPr="00A0022B" w:rsidRDefault="008624B0" w:rsidP="00465F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 w:eastAsia="bg-BG"/>
              </w:rPr>
            </w:pPr>
            <w:bookmarkStart w:id="2" w:name="_Hlk147148739"/>
            <w:r w:rsidRPr="00A00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 w:eastAsia="bg-BG"/>
              </w:rPr>
              <w:t>Одобряване на тираж на бюлетините при произвеждане на изборите за общински съветници и за кметове на 2</w:t>
            </w:r>
            <w:r w:rsidRPr="00A00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9</w:t>
            </w:r>
            <w:r w:rsidRPr="00A00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 w:eastAsia="bg-BG"/>
              </w:rPr>
              <w:t xml:space="preserve"> октомври 20</w:t>
            </w:r>
            <w:r w:rsidRPr="00A00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23</w:t>
            </w:r>
            <w:r w:rsidRPr="00A00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 w:eastAsia="bg-BG"/>
              </w:rPr>
              <w:t xml:space="preserve"> г. в община Садово.</w:t>
            </w:r>
          </w:p>
          <w:bookmarkEnd w:id="2"/>
          <w:p w14:paraId="1571B72D" w14:textId="77777777" w:rsidR="008624B0" w:rsidRPr="00A0022B" w:rsidRDefault="008624B0" w:rsidP="00465F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F8F6" w14:textId="77777777" w:rsidR="008624B0" w:rsidRPr="00A0022B" w:rsidRDefault="008624B0" w:rsidP="00465F27">
            <w:pPr>
              <w:suppressAutoHyphens/>
              <w:spacing w:after="0" w:line="256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  <w14:ligatures w14:val="standardContextual"/>
              </w:rPr>
            </w:pPr>
            <w:r w:rsidRPr="00A002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8624B0" w:rsidRPr="00A0022B" w14:paraId="6A52D5BC" w14:textId="77777777" w:rsidTr="00465F27">
        <w:trPr>
          <w:trHeight w:val="144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E47D4" w14:textId="77777777" w:rsidR="008624B0" w:rsidRPr="00A0022B" w:rsidRDefault="008624B0" w:rsidP="00465F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r w:rsidRPr="00A002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Одобряване на графичния файл с образци на бюлетини за кмет на Община Садово, общински съветници и кметове на кметства в Община Садово, в изборите за общински съветници и за кметове на 29 октомври 2023 год.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7491" w14:textId="77777777" w:rsidR="008624B0" w:rsidRPr="00A0022B" w:rsidRDefault="008624B0" w:rsidP="00465F27">
            <w:pPr>
              <w:suppressAutoHyphens/>
              <w:spacing w:after="0" w:line="256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  <w14:ligatures w14:val="standardContextual"/>
              </w:rPr>
            </w:pPr>
            <w:r w:rsidRPr="00A002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  <w:tr w:rsidR="008624B0" w:rsidRPr="00A0022B" w14:paraId="04EE7894" w14:textId="77777777" w:rsidTr="00465F27">
        <w:trPr>
          <w:trHeight w:val="826"/>
        </w:trPr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E7F44" w14:textId="77777777" w:rsidR="008624B0" w:rsidRPr="00A0022B" w:rsidRDefault="008624B0" w:rsidP="00465F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A00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Одобряване на предпечатните образци на протоколи на Общинска избирателна комисия Садово, и секционните избирателни комисии за изборите за общински съветници и за кметове на 29 октомври 2023 г. в община Садово</w:t>
            </w:r>
          </w:p>
          <w:p w14:paraId="20C511BF" w14:textId="77777777" w:rsidR="008624B0" w:rsidRPr="00A0022B" w:rsidRDefault="008624B0" w:rsidP="00465F27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A0022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8F26" w14:textId="77777777" w:rsidR="008624B0" w:rsidRPr="00A0022B" w:rsidRDefault="008624B0" w:rsidP="00465F27">
            <w:pPr>
              <w:suppressAutoHyphens/>
              <w:spacing w:after="0" w:line="256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A002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  <w14:ligatures w14:val="standardContextual"/>
              </w:rPr>
              <w:t>Пламен Богданов Богданов</w:t>
            </w:r>
          </w:p>
        </w:tc>
      </w:tr>
    </w:tbl>
    <w:p w14:paraId="0ADCA580" w14:textId="77777777" w:rsidR="0024301E" w:rsidRDefault="0024301E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0A892E" w14:textId="77777777" w:rsidR="0024301E" w:rsidRDefault="0024301E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EEE1DF0" w14:textId="77777777" w:rsidR="00A0022B" w:rsidRPr="00A0022B" w:rsidRDefault="00A0022B" w:rsidP="00A0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436DE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3" w:name="_Hlk146614278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3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618BDD76" w14:textId="3CCA2D7B" w:rsidR="00B91FFA" w:rsidRDefault="00057967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Проекта за дневен ред</w:t>
      </w:r>
      <w:r w:rsidR="00B91FF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Садово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става дневен ред на днешното заседание.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3F10033" w14:textId="77777777" w:rsidR="00F554BD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bookmarkStart w:id="4" w:name="_Hlk146293480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</w:t>
      </w:r>
      <w:bookmarkStart w:id="5" w:name="_Hlk146293954"/>
      <w:bookmarkEnd w:id="4"/>
      <w:r w:rsidR="005F56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:</w:t>
      </w:r>
      <w:r w:rsidR="00F817F7" w:rsidRPr="005F561A">
        <w:rPr>
          <w:rFonts w:ascii="Times New Roman" w:hAnsi="Times New Roman" w:cs="Times New Roman"/>
          <w:szCs w:val="24"/>
        </w:rPr>
        <w:t xml:space="preserve">  </w:t>
      </w:r>
    </w:p>
    <w:p w14:paraId="36602EC0" w14:textId="2AB9C616" w:rsidR="00FF2987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F561A">
        <w:rPr>
          <w:rFonts w:ascii="Times New Roman" w:hAnsi="Times New Roman" w:cs="Times New Roman"/>
          <w:szCs w:val="24"/>
        </w:rPr>
        <w:t>Председателят на комисията Пламен Богданов, докладва -</w:t>
      </w:r>
      <w:r w:rsidR="00F817F7" w:rsidRPr="005F561A">
        <w:rPr>
          <w:rFonts w:ascii="Times New Roman" w:hAnsi="Times New Roman" w:cs="Times New Roman"/>
          <w:szCs w:val="24"/>
        </w:rPr>
        <w:t xml:space="preserve"> </w:t>
      </w:r>
      <w:r w:rsidRPr="005F561A">
        <w:rPr>
          <w:rFonts w:ascii="Times New Roman" w:hAnsi="Times New Roman" w:cs="Times New Roman"/>
          <w:szCs w:val="24"/>
        </w:rPr>
        <w:t>Проект на решение</w:t>
      </w:r>
      <w:r w:rsidR="00FF2987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6194393F" w14:textId="2A2FAAD1" w:rsidR="00C74D3F" w:rsidRPr="005F561A" w:rsidRDefault="00C74D3F" w:rsidP="00FF2987">
      <w:pPr>
        <w:pStyle w:val="a6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F561A">
        <w:rPr>
          <w:rFonts w:ascii="Times New Roman" w:hAnsi="Times New Roman" w:cs="Times New Roman"/>
          <w:szCs w:val="24"/>
          <w:shd w:val="clear" w:color="auto" w:fill="FFFFFF"/>
        </w:rPr>
        <w:t>ОТНОСНО:</w:t>
      </w:r>
      <w:r w:rsidR="005F561A"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5F561A">
        <w:rPr>
          <w:rFonts w:ascii="Times New Roman" w:hAnsi="Times New Roman" w:cs="Times New Roman"/>
          <w:szCs w:val="24"/>
        </w:rPr>
        <w:t xml:space="preserve"> </w:t>
      </w:r>
      <w:r w:rsidR="0024301E" w:rsidRPr="0024301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Формиране и утвърждаване на единния номер на подвижна секционна избирателна комисия във всички населени места в община Садово</w:t>
      </w:r>
      <w:r w:rsidR="0024301E" w:rsidRPr="00A0022B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  <w:lang w:eastAsia="bg-BG"/>
        </w:rPr>
        <w:t xml:space="preserve"> </w:t>
      </w:r>
    </w:p>
    <w:p w14:paraId="6942E66C" w14:textId="77777777" w:rsidR="001C372F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468E9FFD" w14:textId="685B0CFB" w:rsidR="001C372F" w:rsidRPr="001C372F" w:rsidRDefault="001C372F" w:rsidP="001C372F">
      <w:pPr>
        <w:pStyle w:val="resh-title"/>
        <w:jc w:val="center"/>
        <w:rPr>
          <w:b/>
        </w:rPr>
      </w:pPr>
      <w:r w:rsidRPr="001C372F">
        <w:rPr>
          <w:b/>
        </w:rPr>
        <w:t>РЕШЕНИЕ № 75- МИ</w:t>
      </w:r>
    </w:p>
    <w:p w14:paraId="689C962F" w14:textId="77777777" w:rsidR="001C372F" w:rsidRPr="001C372F" w:rsidRDefault="001C372F" w:rsidP="001C3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C37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Садово, 02.10.2023 г</w:t>
      </w:r>
    </w:p>
    <w:p w14:paraId="5A3A6AC8" w14:textId="77777777" w:rsidR="001C372F" w:rsidRPr="001C372F" w:rsidRDefault="001C372F" w:rsidP="001C3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ОТНОСНО: </w:t>
      </w: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Одобряване на тираж на бюлетините при произвеждане на изборите за общински съветници и за кметове на 2</w:t>
      </w: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9</w:t>
      </w: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октомври 20</w:t>
      </w: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23</w:t>
      </w: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г. в община Садово.</w:t>
      </w:r>
    </w:p>
    <w:p w14:paraId="622A671E" w14:textId="165EC631" w:rsidR="001C372F" w:rsidRPr="001C372F" w:rsidRDefault="001C372F" w:rsidP="001C3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На основание чл. 87 ал. 1 т. 1 и т. 20,  чл. 209 ал. 1 изр. второ  и ал. 3 от Изборния кодекс, във връзка с Наредбата за условията и реда за отпечатване и контрол върху ценни книжа и Решение  № 1979-МИ/18.08.2023г. на Централна избирателна комисия, Общинска избирателна комисия Садово</w:t>
      </w:r>
    </w:p>
    <w:p w14:paraId="0FC2DF77" w14:textId="77777777" w:rsidR="001C372F" w:rsidRPr="001C372F" w:rsidRDefault="001C372F" w:rsidP="001C37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1C37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1D0AD0D1" w14:textId="3185C01B" w:rsidR="001C372F" w:rsidRDefault="001C372F" w:rsidP="001C3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1C37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УТВЪРЖДАВА</w:t>
      </w:r>
      <w:r w:rsidRPr="001C372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тираж за отпечатване на бюлетини за произвеждане на изборите за общински съветници и за кметове на 29 октомври 2023 г. в Община Садово, както следва:</w:t>
      </w:r>
    </w:p>
    <w:tbl>
      <w:tblPr>
        <w:tblW w:w="496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208"/>
        <w:gridCol w:w="2083"/>
        <w:gridCol w:w="2236"/>
      </w:tblGrid>
      <w:tr w:rsidR="005F2297" w:rsidRPr="005F2297" w14:paraId="60215389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56E86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вид избор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DF60E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населено място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535CD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брой избиратели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DD496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Общо тираж в т.ч. 10% резерв</w:t>
            </w:r>
          </w:p>
        </w:tc>
      </w:tr>
      <w:tr w:rsidR="005F2297" w:rsidRPr="005F2297" w14:paraId="4C97B772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E8ED3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община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A2F9B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Община Садово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D1505C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11695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04A76D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12 900</w:t>
            </w:r>
          </w:p>
        </w:tc>
      </w:tr>
      <w:tr w:rsidR="005F2297" w:rsidRPr="005F2297" w14:paraId="7C7C352A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568C0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Общински съветници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093E0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Община Садово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E5B13F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11695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CD928F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12 900</w:t>
            </w:r>
          </w:p>
        </w:tc>
      </w:tr>
      <w:tr w:rsidR="005F2297" w:rsidRPr="005F2297" w14:paraId="41382EC1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07575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6E43E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Ахматово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1EF716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177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9FBA7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200</w:t>
            </w:r>
          </w:p>
        </w:tc>
      </w:tr>
      <w:tr w:rsidR="005F2297" w:rsidRPr="005F2297" w14:paraId="6494C457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669F9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C305A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Чешнегирово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D7BDB2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1439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9516B4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1600</w:t>
            </w:r>
          </w:p>
        </w:tc>
      </w:tr>
      <w:tr w:rsidR="005F2297" w:rsidRPr="005F2297" w14:paraId="512E08B8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3D2C5A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B3E01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Милево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E686E1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612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D12965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700</w:t>
            </w:r>
          </w:p>
        </w:tc>
      </w:tr>
      <w:tr w:rsidR="005F2297" w:rsidRPr="005F2297" w14:paraId="5B9ED27F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114C97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41D37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Поповица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D1913D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1047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BD84DD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1200</w:t>
            </w:r>
          </w:p>
        </w:tc>
      </w:tr>
      <w:tr w:rsidR="005F2297" w:rsidRPr="005F2297" w14:paraId="384D16AB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E4586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E1B65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Селци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2DB2F3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339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371C80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400</w:t>
            </w:r>
          </w:p>
        </w:tc>
      </w:tr>
      <w:tr w:rsidR="005F2297" w:rsidRPr="005F2297" w14:paraId="5CF10AC8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B727F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14137B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Богданица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3C2901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438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FDF01B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500</w:t>
            </w:r>
          </w:p>
        </w:tc>
      </w:tr>
      <w:tr w:rsidR="005F2297" w:rsidRPr="005F2297" w14:paraId="4F5B0240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785BB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22010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Болярци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64EA71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2175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82C8B7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2400</w:t>
            </w:r>
          </w:p>
        </w:tc>
      </w:tr>
      <w:tr w:rsidR="005F2297" w:rsidRPr="005F2297" w14:paraId="11D2BDED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22F0F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43C2C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Моминско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054937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352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D685AC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400</w:t>
            </w:r>
          </w:p>
        </w:tc>
      </w:tr>
      <w:tr w:rsidR="005F2297" w:rsidRPr="005F2297" w14:paraId="5E410919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CE78A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B8D0C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Кочево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BEDF1F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413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829954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500</w:t>
            </w:r>
          </w:p>
        </w:tc>
      </w:tr>
      <w:tr w:rsidR="005F2297" w:rsidRPr="005F2297" w14:paraId="445AF809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6FF45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7B9EDC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Караджово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A1884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797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DB6913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900</w:t>
            </w:r>
          </w:p>
        </w:tc>
      </w:tr>
      <w:tr w:rsidR="005F2297" w:rsidRPr="005F2297" w14:paraId="2133DCBB" w14:textId="77777777" w:rsidTr="004601C5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A4DF4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кмет на кметство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D7DED" w14:textId="77777777" w:rsidR="005F2297" w:rsidRPr="005F2297" w:rsidRDefault="005F2297" w:rsidP="005F22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Катуница</w:t>
            </w:r>
          </w:p>
        </w:tc>
        <w:tc>
          <w:tcPr>
            <w:tcW w:w="20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94E9B3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1855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D67ADA" w14:textId="77777777" w:rsidR="005F2297" w:rsidRPr="005F2297" w:rsidRDefault="005F2297" w:rsidP="005F229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5F22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2100</w:t>
            </w:r>
          </w:p>
        </w:tc>
      </w:tr>
    </w:tbl>
    <w:p w14:paraId="3831F9C6" w14:textId="63678B2B" w:rsidR="001B3490" w:rsidRPr="00463236" w:rsidRDefault="005F2297" w:rsidP="0046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="001C372F" w:rsidRPr="001C3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  <w:r w:rsidR="00724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="009E41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</w:t>
      </w:r>
    </w:p>
    <w:p w14:paraId="360C0256" w14:textId="4575D122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bookmarkEnd w:id="5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6EAFDB9" w14:textId="374A8F1A" w:rsidR="00B91FFA" w:rsidRPr="003830E6" w:rsidRDefault="00B91FFA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6" w:name="_Hlk147149250"/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296B42D8" w14:textId="5379C8F6" w:rsidR="00A70787" w:rsidRDefault="003830E6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817F7"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</w:t>
      </w:r>
      <w:r w:rsidR="00A70787">
        <w:rPr>
          <w:rFonts w:ascii="Times New Roman" w:hAnsi="Times New Roman" w:cs="Times New Roman"/>
          <w:szCs w:val="24"/>
        </w:rPr>
        <w:t xml:space="preserve">    </w:t>
      </w:r>
    </w:p>
    <w:p w14:paraId="718CB8AD" w14:textId="56FE5D4B" w:rsidR="00387A4C" w:rsidRDefault="00A70787" w:rsidP="00387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Cs w:val="24"/>
        </w:rPr>
        <w:t xml:space="preserve">     </w:t>
      </w:r>
      <w:bookmarkStart w:id="7" w:name="_Hlk146288726"/>
      <w:r w:rsidR="003830E6">
        <w:rPr>
          <w:rFonts w:ascii="Times New Roman" w:hAnsi="Times New Roman" w:cs="Times New Roman"/>
          <w:szCs w:val="24"/>
          <w:lang w:val="bg-BG"/>
        </w:rPr>
        <w:t xml:space="preserve">       </w:t>
      </w:r>
      <w:r w:rsidR="00DD5D5D"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ОТНОСНО: </w:t>
      </w:r>
      <w:bookmarkEnd w:id="7"/>
      <w:r w:rsidR="00387A4C"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Одобряване на графичния файл с образци на бюлетини за кмет на Община Садово, общински съветници и кметове на кметства в Община Садово, в изборите за общински съветници и за кметове на 29 октомври 2023 год</w:t>
      </w:r>
      <w:r w:rsid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.</w:t>
      </w:r>
    </w:p>
    <w:p w14:paraId="29C7907E" w14:textId="27AC3B2E" w:rsidR="00387A4C" w:rsidRPr="00EC359D" w:rsidRDefault="00EC359D" w:rsidP="00EC35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bookmarkEnd w:id="6"/>
    <w:p w14:paraId="283D7F66" w14:textId="77777777" w:rsidR="00387A4C" w:rsidRPr="00387A4C" w:rsidRDefault="00387A4C" w:rsidP="00387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РЕШЕНИЕ № 76- МИ</w:t>
      </w:r>
    </w:p>
    <w:p w14:paraId="5A4D375B" w14:textId="77777777" w:rsidR="00387A4C" w:rsidRPr="00387A4C" w:rsidRDefault="00387A4C" w:rsidP="00387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Садово, 02.10.2023 г</w:t>
      </w:r>
    </w:p>
    <w:p w14:paraId="5F518CF3" w14:textId="77777777" w:rsidR="00387A4C" w:rsidRPr="00387A4C" w:rsidRDefault="00387A4C" w:rsidP="00387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</w:t>
      </w:r>
      <w:bookmarkStart w:id="8" w:name="_Hlk147149116"/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Одобряване на графичния файл с образци на бюлетини за кмет на Община Садово, общински съветници и кметове на кметства в Община Садово, в изборите за общински съветници и за кметове на 29 октомври 2023 год</w:t>
      </w:r>
      <w:bookmarkEnd w:id="8"/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.</w:t>
      </w:r>
    </w:p>
    <w:p w14:paraId="5034B9BC" w14:textId="4CE60005" w:rsidR="00387A4C" w:rsidRPr="00387A4C" w:rsidRDefault="00387A4C" w:rsidP="00EC3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На основание чл. 87 ал. 1 т. 1 и т. 20,  чл. 209 ал. 1 изр. второ  и ал. 3 от Изборния кодекс, във връзка с Наредбата за условията и реда за отпечатване и контрол върху ценни книжа, Решение  № 1979-МИ/18.08.2023г. на Централна избирателна комисия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и  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Решение № 2547-МИ/29.09.2023г на Централна избирателна комисия, 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Общинска избирателна комисия Садово</w:t>
      </w:r>
    </w:p>
    <w:p w14:paraId="11C64C13" w14:textId="77777777" w:rsidR="00387A4C" w:rsidRPr="00387A4C" w:rsidRDefault="00387A4C" w:rsidP="00387A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7F612228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за кмет на Община Садово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(съгласно приложение № 1, неразделна част от настоящото решение).</w:t>
      </w:r>
    </w:p>
    <w:p w14:paraId="4C684DA5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Богданица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2, неразделна част от настоящото решение).</w:t>
      </w:r>
    </w:p>
    <w:p w14:paraId="5877892F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Болярци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3, неразделна част от настоящото решение).</w:t>
      </w:r>
    </w:p>
    <w:p w14:paraId="7CD6AC88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Караджово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4, неразделна част от настоящото решение).</w:t>
      </w:r>
    </w:p>
    <w:p w14:paraId="52A5E327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Катуница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5, неразделна част от настоящото решение).</w:t>
      </w:r>
    </w:p>
    <w:p w14:paraId="410831D9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Кочево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6, неразделна част от настоящото решение).</w:t>
      </w:r>
    </w:p>
    <w:p w14:paraId="726D3423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Милево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7, неразделна част от настоящото решение).</w:t>
      </w:r>
    </w:p>
    <w:p w14:paraId="6276088A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Моминско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8, неразделна част от настоящото решение).</w:t>
      </w:r>
    </w:p>
    <w:p w14:paraId="653290A3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Поповица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9, неразделна част от настоящото решение).</w:t>
      </w:r>
    </w:p>
    <w:p w14:paraId="5FE3BCBE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Селци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10, неразделна част от настоящото решение).</w:t>
      </w:r>
    </w:p>
    <w:p w14:paraId="3ECCA4B5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Чешнегирово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11, неразделна част от настоящото решение).</w:t>
      </w:r>
    </w:p>
    <w:p w14:paraId="4BD78BDF" w14:textId="77777777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 за кмет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кметство Ахматово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Община Садово, (съгласно приложение № 11, неразделна част от настоящото решение).</w:t>
      </w:r>
    </w:p>
    <w:p w14:paraId="39B06DBC" w14:textId="36FD7343" w:rsidR="00387A4C" w:rsidRPr="00387A4C" w:rsidRDefault="00387A4C" w:rsidP="005E3E7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съдържанието на образец на бюлетина </w:t>
      </w:r>
      <w:r w:rsidRPr="00387A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за общински съветници на Община Садово</w:t>
      </w:r>
      <w:r w:rsidRPr="00387A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(съгласно приложение № 12, неразделна част от настоящото решение).</w:t>
      </w:r>
    </w:p>
    <w:p w14:paraId="406E8AE8" w14:textId="30DF80FC" w:rsidR="00387A4C" w:rsidRPr="00387A4C" w:rsidRDefault="006E624D" w:rsidP="00387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="00387A4C" w:rsidRPr="00387A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278FA00C" w14:textId="129E41CB" w:rsidR="00387A4C" w:rsidRPr="00203BAF" w:rsidRDefault="00203BAF" w:rsidP="00203BA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3928C4E5" w:rsidR="0080472A" w:rsidRDefault="00DD5D5D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740BE38" w14:textId="77777777" w:rsidR="00203BAF" w:rsidRDefault="00203BAF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2FFB1695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5D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D0C1A72" w14:textId="03BF84F8" w:rsidR="00203BAF" w:rsidRPr="003830E6" w:rsidRDefault="00203BAF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По т. 3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145F5950" w14:textId="6709FF43" w:rsidR="00203BAF" w:rsidRDefault="003830E6" w:rsidP="00203BA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03BAF">
        <w:rPr>
          <w:rFonts w:ascii="Times New Roman" w:hAnsi="Times New Roman" w:cs="Times New Roman"/>
          <w:szCs w:val="24"/>
        </w:rPr>
        <w:t xml:space="preserve">      Председателят на комисията Пламен Богданов, докладва -Проект на решение     </w:t>
      </w:r>
    </w:p>
    <w:p w14:paraId="28F219FF" w14:textId="29434FF2" w:rsidR="00203BAF" w:rsidRDefault="003830E6" w:rsidP="00203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       </w:t>
      </w:r>
      <w:r w:rsidR="00203BAF">
        <w:rPr>
          <w:rFonts w:ascii="Times New Roman" w:hAnsi="Times New Roman" w:cs="Times New Roman"/>
          <w:szCs w:val="24"/>
        </w:rPr>
        <w:t xml:space="preserve">     </w:t>
      </w:r>
      <w:r w:rsidR="00203BAF"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ОТНОСНО: </w:t>
      </w:r>
      <w:r w:rsidR="00EE4DEE"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Одобряване на предпечатните образци на протоколи на Общинска избирателна комисия Садово, и секционните избирателни комисии за изборите за общински съветници и за кметове на 29 октомври 2023 г. в община Садово</w:t>
      </w:r>
    </w:p>
    <w:p w14:paraId="28EC92D1" w14:textId="6726E5B6" w:rsidR="00203BAF" w:rsidRPr="00EE4DEE" w:rsidRDefault="00203BAF" w:rsidP="00EE4D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60A723C2" w14:textId="77777777" w:rsidR="00EE4DEE" w:rsidRPr="00EE4DEE" w:rsidRDefault="00EE4DEE" w:rsidP="00EE4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РЕШЕНИЕ № 77- МИ</w:t>
      </w:r>
    </w:p>
    <w:p w14:paraId="0713BA2C" w14:textId="77777777" w:rsidR="00EE4DEE" w:rsidRPr="00EE4DEE" w:rsidRDefault="00EE4DEE" w:rsidP="00EE4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Садово, 02.10.2023 г</w:t>
      </w:r>
    </w:p>
    <w:p w14:paraId="1AD9E4A8" w14:textId="77777777" w:rsidR="00EE4DEE" w:rsidRPr="00EE4DEE" w:rsidRDefault="00EE4DEE" w:rsidP="00EE4D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Одобряване на предпечатните образци на протоколи на Общинска избирателна комисия Садово, и секционните избирателни комисии за изборите за общински съветници и за кметове на 29 октомври 2023 г. в община Садово</w:t>
      </w:r>
    </w:p>
    <w:p w14:paraId="3425BD20" w14:textId="77777777" w:rsidR="00EE4DEE" w:rsidRPr="00EE4DEE" w:rsidRDefault="00EE4DEE" w:rsidP="00EE4D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 1, т. 1 и т. 20 от Изборния кодекс, във връзка с Решение № 1979-МИ/18.08.2023 г. на Централна избирателна комисия и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 № 2547- МИ/29.09.2023г на Централна избирателна комисия, Общинска избирателна комисия Садово</w:t>
      </w:r>
    </w:p>
    <w:p w14:paraId="26D54207" w14:textId="77777777" w:rsidR="00EE4DEE" w:rsidRPr="00EE4DEE" w:rsidRDefault="00EE4DEE" w:rsidP="00EE4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5E52D25E" w14:textId="77777777" w:rsidR="00EE4DEE" w:rsidRPr="00EE4DEE" w:rsidRDefault="00EE4DEE" w:rsidP="00EE4D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Одобрява образци на протоколи на Общинска избирателна комисия и секционни избирателни комисии в община Садово, както следва:</w:t>
      </w:r>
    </w:p>
    <w:p w14:paraId="2A5D5976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bookmarkStart w:id="9" w:name="_Hlk147137459"/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100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която е гласувано с хартиени бюлетини за избиране на общински съветници</w:t>
      </w:r>
      <w:bookmarkEnd w:id="9"/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;</w:t>
      </w:r>
    </w:p>
    <w:p w14:paraId="5A3DBA44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1 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която е гласувано с хартиени бюлетини  и с бюлетини от машинно гласуване за избиране на общински съветници </w:t>
      </w:r>
    </w:p>
    <w:p w14:paraId="0D1F979A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2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за избиране на  кмет на община Садово</w:t>
      </w:r>
    </w:p>
    <w:p w14:paraId="10079AB5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2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за избиране на  кмет на кметство с. Ахматово</w:t>
      </w:r>
    </w:p>
    <w:p w14:paraId="0EC6C83B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в която е гласувано с хартиени бюлетини и с бюлетини от машинно гласуване за избиране на кмет на община Садово </w:t>
      </w:r>
    </w:p>
    <w:p w14:paraId="7AFC34EE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Чешнегирово</w:t>
      </w:r>
    </w:p>
    <w:p w14:paraId="388782D3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Милево</w:t>
      </w:r>
    </w:p>
    <w:p w14:paraId="41B2B5F0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lastRenderedPageBreak/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Поповица</w:t>
      </w:r>
    </w:p>
    <w:p w14:paraId="7FFA977E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Селци</w:t>
      </w:r>
    </w:p>
    <w:p w14:paraId="4B92BEC6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Богданица</w:t>
      </w:r>
    </w:p>
    <w:p w14:paraId="57AD9176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Болярци</w:t>
      </w:r>
    </w:p>
    <w:p w14:paraId="38B24C69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Моминско</w:t>
      </w:r>
    </w:p>
    <w:p w14:paraId="2B2A2B3E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Кочево</w:t>
      </w:r>
    </w:p>
    <w:p w14:paraId="0BC9ADDD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Караджово</w:t>
      </w:r>
    </w:p>
    <w:p w14:paraId="531F9D93" w14:textId="77777777" w:rsidR="00EE4DEE" w:rsidRPr="00EE4DEE" w:rsidRDefault="00EE4DEE" w:rsidP="00EE4DE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3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СИК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в която е гласувано с хартиени бюлетини и с бюлетини от машинно гласуване за избиране на кмет на кметство с. Катуница</w:t>
      </w:r>
    </w:p>
    <w:p w14:paraId="7EECE345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4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общински съветници</w:t>
      </w:r>
    </w:p>
    <w:p w14:paraId="60D7CA39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община Садово</w:t>
      </w:r>
    </w:p>
    <w:p w14:paraId="2E31FBD3" w14:textId="7138BB89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Ахматово</w:t>
      </w:r>
    </w:p>
    <w:p w14:paraId="4E96A9E3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Чешнегирово</w:t>
      </w:r>
    </w:p>
    <w:p w14:paraId="05005A50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Милево</w:t>
      </w:r>
    </w:p>
    <w:p w14:paraId="7995514D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Поповица</w:t>
      </w:r>
    </w:p>
    <w:p w14:paraId="705CF78C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Селци</w:t>
      </w:r>
    </w:p>
    <w:p w14:paraId="3991AA60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за избиране на кмет на кметство с. Богданица </w:t>
      </w:r>
    </w:p>
    <w:p w14:paraId="2441E9BC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 с. Болярци</w:t>
      </w:r>
    </w:p>
    <w:p w14:paraId="0FB0A85E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Моминско</w:t>
      </w:r>
    </w:p>
    <w:p w14:paraId="0737D42D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Кочево</w:t>
      </w:r>
    </w:p>
    <w:p w14:paraId="03D37467" w14:textId="77777777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Караджово</w:t>
      </w:r>
    </w:p>
    <w:p w14:paraId="4D0BFA9E" w14:textId="6228956F" w:rsidR="00EE4DEE" w:rsidRPr="00EE4DEE" w:rsidRDefault="00EE4DEE" w:rsidP="00144F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Приложение №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5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–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МИ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 x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 - Протокол на ОИК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EE4DE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за избиране на кмет на кметство с. Катуница</w:t>
      </w:r>
    </w:p>
    <w:p w14:paraId="5F9A6CDE" w14:textId="77777777" w:rsidR="00EE4DEE" w:rsidRPr="00EE4DEE" w:rsidRDefault="00EE4DEE" w:rsidP="00E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0B8811EC" w14:textId="77777777" w:rsidR="00257D39" w:rsidRPr="00203BAF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7E2434EA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57D39" w14:paraId="495754CF" w14:textId="77777777" w:rsidTr="00B81E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FF53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F8FB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8941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</w:p>
        </w:tc>
      </w:tr>
      <w:tr w:rsidR="00257D39" w14:paraId="2B43A5C4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D0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971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B52F" w14:textId="77777777" w:rsidR="00257D39" w:rsidRPr="00A70787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3F4E3A0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3F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BFD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A8C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B33C0FF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0D3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DBCB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A5C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44D99359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AEF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C3C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89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362FCCA" w14:textId="77777777" w:rsidTr="00B81E21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A5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BAC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F1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258A62B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918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87B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lang w:val="en-US"/>
              </w:rP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3121" w14:textId="77777777" w:rsidR="00257D39" w:rsidRDefault="00257D39" w:rsidP="00B81E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507C1F75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77A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FD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9BD5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A4DDA0C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A6B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B04F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C8F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80635D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B82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58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EAB7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257D39" w14:paraId="529E8B80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36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B44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lang w:val="en-US"/>
              </w:rPr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31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77E3B7EE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30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521A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922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A01EA06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67BE7C9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4A77CA62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09BEC90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8CF3DC9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31820A08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община Садово.</w:t>
      </w:r>
    </w:p>
    <w:p w14:paraId="1D60B3BA" w14:textId="07D0244C" w:rsidR="00BA69A1" w:rsidRDefault="00BA69A1" w:rsidP="00662153">
      <w:pPr>
        <w:pStyle w:val="a6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7C438F0D" w14:textId="44830569" w:rsidR="00B91FFA" w:rsidRPr="007400C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Поради изчерпване </w:t>
      </w:r>
      <w:r w:rsidRPr="00057967">
        <w:rPr>
          <w:rFonts w:ascii="Times New Roman" w:hAnsi="Times New Roman"/>
          <w:sz w:val="24"/>
          <w:szCs w:val="24"/>
          <w:lang w:val="ru-RU"/>
        </w:rPr>
        <w:t>на дневния ред заседанието бе закрито от Председателя на комисията в 1</w:t>
      </w:r>
      <w:r w:rsidR="00057967" w:rsidRPr="00057967">
        <w:rPr>
          <w:rFonts w:ascii="Times New Roman" w:hAnsi="Times New Roman"/>
          <w:sz w:val="24"/>
          <w:szCs w:val="24"/>
          <w:lang w:val="ru-RU"/>
        </w:rPr>
        <w:t>8.30</w:t>
      </w:r>
      <w:r w:rsidR="007400C7" w:rsidRPr="00057967">
        <w:rPr>
          <w:rFonts w:ascii="Times New Roman" w:hAnsi="Times New Roman"/>
          <w:sz w:val="24"/>
          <w:szCs w:val="24"/>
          <w:lang w:val="ru-RU"/>
        </w:rPr>
        <w:t xml:space="preserve"> часа.</w:t>
      </w:r>
    </w:p>
    <w:p w14:paraId="46D3E241" w14:textId="77777777" w:rsidR="00B91FFA" w:rsidRPr="007400C7" w:rsidRDefault="00B91FFA" w:rsidP="00B91FFA">
      <w:pPr>
        <w:pStyle w:val="a6"/>
        <w:rPr>
          <w:rFonts w:ascii="Times New Roman" w:hAnsi="Times New Roman" w:cs="Times New Roman CYR"/>
          <w:i/>
          <w:szCs w:val="24"/>
        </w:rPr>
      </w:pPr>
    </w:p>
    <w:p w14:paraId="499BAD42" w14:textId="50A3A5AB" w:rsidR="00B91FFA" w:rsidRDefault="00B91FFA" w:rsidP="00662153">
      <w:pPr>
        <w:pStyle w:val="a6"/>
        <w:jc w:val="both"/>
        <w:rPr>
          <w:rFonts w:hint="eastAsia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02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7452880D" w14:textId="77777777" w:rsidR="00B91FFA" w:rsidRDefault="00B91FFA" w:rsidP="00B91FFA">
      <w:pPr>
        <w:pStyle w:val="a6"/>
        <w:rPr>
          <w:rFonts w:ascii="Times New Roman" w:hAnsi="Times New Roman"/>
          <w:szCs w:val="24"/>
          <w:highlight w:val="yellow"/>
        </w:rPr>
      </w:pP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FFDB6D2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026ECEBC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/П/</w:t>
      </w:r>
    </w:p>
    <w:p w14:paraId="32299D9C" w14:textId="68F05D97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DF62BA">
        <w:rPr>
          <w:rFonts w:ascii="Times New Roman" w:hAnsi="Times New Roman"/>
          <w:szCs w:val="24"/>
        </w:rPr>
        <w:t xml:space="preserve"> Надежда Попова</w:t>
      </w:r>
      <w:r>
        <w:rPr>
          <w:rFonts w:ascii="Times New Roman" w:hAnsi="Times New Roman"/>
          <w:szCs w:val="24"/>
        </w:rPr>
        <w:tab/>
      </w:r>
    </w:p>
    <w:p w14:paraId="7D59D25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CC865BD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69241019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01903488" w14:textId="7EF3C6F1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58AB8B99" w14:textId="77777777" w:rsidR="00B91FFA" w:rsidRDefault="00B91FFA" w:rsidP="00B91FFA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p w14:paraId="4817481B" w14:textId="77777777" w:rsidR="00B91FFA" w:rsidRDefault="00B91FFA" w:rsidP="00B91FFA">
      <w:pPr>
        <w:pStyle w:val="a6"/>
        <w:rPr>
          <w:rFonts w:ascii="Times New Roman" w:hAnsi="Times New Roman"/>
        </w:rPr>
      </w:pPr>
    </w:p>
    <w:p w14:paraId="3BBEBEFB" w14:textId="77777777" w:rsidR="008235E7" w:rsidRDefault="008235E7"/>
    <w:sectPr w:rsidR="008235E7" w:rsidSect="00E4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F55F" w14:textId="77777777" w:rsidR="00201E4B" w:rsidRDefault="00201E4B" w:rsidP="00B91FFA">
      <w:pPr>
        <w:spacing w:after="0" w:line="240" w:lineRule="auto"/>
      </w:pPr>
      <w:r>
        <w:separator/>
      </w:r>
    </w:p>
  </w:endnote>
  <w:endnote w:type="continuationSeparator" w:id="0">
    <w:p w14:paraId="606E8F93" w14:textId="77777777" w:rsidR="00201E4B" w:rsidRDefault="00201E4B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A682" w14:textId="77777777" w:rsidR="00C74D3F" w:rsidRDefault="00C74D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59B" w14:textId="77777777" w:rsidR="00C74D3F" w:rsidRDefault="00C74D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FE2" w14:textId="77777777" w:rsidR="00C74D3F" w:rsidRDefault="00C74D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DEE1" w14:textId="77777777" w:rsidR="00201E4B" w:rsidRDefault="00201E4B" w:rsidP="00B91FFA">
      <w:pPr>
        <w:spacing w:after="0" w:line="240" w:lineRule="auto"/>
      </w:pPr>
      <w:r>
        <w:separator/>
      </w:r>
    </w:p>
  </w:footnote>
  <w:footnote w:type="continuationSeparator" w:id="0">
    <w:p w14:paraId="4CEB1586" w14:textId="77777777" w:rsidR="00201E4B" w:rsidRDefault="00201E4B" w:rsidP="00B9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0D4" w14:textId="77777777" w:rsidR="00C74D3F" w:rsidRDefault="00C74D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D81A" w14:textId="77777777" w:rsidR="00C74D3F" w:rsidRDefault="00C74D3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67E" w14:textId="77777777" w:rsidR="00C74D3F" w:rsidRDefault="00C74D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E35FB"/>
    <w:multiLevelType w:val="multilevel"/>
    <w:tmpl w:val="59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4E19"/>
    <w:multiLevelType w:val="multilevel"/>
    <w:tmpl w:val="93B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7"/>
  </w:num>
  <w:num w:numId="6" w16cid:durableId="1352877848">
    <w:abstractNumId w:val="2"/>
  </w:num>
  <w:num w:numId="7" w16cid:durableId="1440833309">
    <w:abstractNumId w:val="0"/>
  </w:num>
  <w:num w:numId="8" w16cid:durableId="1458798271">
    <w:abstractNumId w:val="14"/>
  </w:num>
  <w:num w:numId="9" w16cid:durableId="1219518073">
    <w:abstractNumId w:val="1"/>
  </w:num>
  <w:num w:numId="10" w16cid:durableId="732391498">
    <w:abstractNumId w:val="4"/>
  </w:num>
  <w:num w:numId="11" w16cid:durableId="1691881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17"/>
  </w:num>
  <w:num w:numId="13" w16cid:durableId="1357851947">
    <w:abstractNumId w:val="16"/>
  </w:num>
  <w:num w:numId="14" w16cid:durableId="80682227">
    <w:abstractNumId w:val="9"/>
  </w:num>
  <w:num w:numId="15" w16cid:durableId="1093358093">
    <w:abstractNumId w:val="15"/>
  </w:num>
  <w:num w:numId="16" w16cid:durableId="1221211812">
    <w:abstractNumId w:val="12"/>
  </w:num>
  <w:num w:numId="17" w16cid:durableId="963583304">
    <w:abstractNumId w:val="13"/>
  </w:num>
  <w:num w:numId="18" w16cid:durableId="1733578431">
    <w:abstractNumId w:val="8"/>
  </w:num>
  <w:num w:numId="19" w16cid:durableId="966276109">
    <w:abstractNumId w:val="5"/>
  </w:num>
  <w:num w:numId="20" w16cid:durableId="1117599967">
    <w:abstractNumId w:val="11"/>
  </w:num>
  <w:num w:numId="21" w16cid:durableId="1853300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9C"/>
    <w:rsid w:val="00032545"/>
    <w:rsid w:val="00057967"/>
    <w:rsid w:val="000D0EA0"/>
    <w:rsid w:val="000E549A"/>
    <w:rsid w:val="00113620"/>
    <w:rsid w:val="00144969"/>
    <w:rsid w:val="00144FCF"/>
    <w:rsid w:val="001A51AB"/>
    <w:rsid w:val="001B3490"/>
    <w:rsid w:val="001C372F"/>
    <w:rsid w:val="00201E4B"/>
    <w:rsid w:val="00203BAF"/>
    <w:rsid w:val="00213086"/>
    <w:rsid w:val="0024301E"/>
    <w:rsid w:val="00257D39"/>
    <w:rsid w:val="00292875"/>
    <w:rsid w:val="002B2CD2"/>
    <w:rsid w:val="00330CF1"/>
    <w:rsid w:val="0034709F"/>
    <w:rsid w:val="00350153"/>
    <w:rsid w:val="003830E6"/>
    <w:rsid w:val="00387A4C"/>
    <w:rsid w:val="003C6BCB"/>
    <w:rsid w:val="00446A07"/>
    <w:rsid w:val="00463236"/>
    <w:rsid w:val="004A1346"/>
    <w:rsid w:val="00522573"/>
    <w:rsid w:val="00574F5E"/>
    <w:rsid w:val="005C0D4E"/>
    <w:rsid w:val="005E2F87"/>
    <w:rsid w:val="005E3E75"/>
    <w:rsid w:val="005F2297"/>
    <w:rsid w:val="005F561A"/>
    <w:rsid w:val="0061693A"/>
    <w:rsid w:val="006547DC"/>
    <w:rsid w:val="00656C99"/>
    <w:rsid w:val="00662153"/>
    <w:rsid w:val="00664147"/>
    <w:rsid w:val="006C39FC"/>
    <w:rsid w:val="006C6A20"/>
    <w:rsid w:val="006E624D"/>
    <w:rsid w:val="006F5AFF"/>
    <w:rsid w:val="0070715B"/>
    <w:rsid w:val="00724E26"/>
    <w:rsid w:val="007400C7"/>
    <w:rsid w:val="00747573"/>
    <w:rsid w:val="00784E79"/>
    <w:rsid w:val="007E0C95"/>
    <w:rsid w:val="007F5BF9"/>
    <w:rsid w:val="0080472A"/>
    <w:rsid w:val="00815845"/>
    <w:rsid w:val="008235E7"/>
    <w:rsid w:val="0085066D"/>
    <w:rsid w:val="008624B0"/>
    <w:rsid w:val="0086397B"/>
    <w:rsid w:val="00867AC9"/>
    <w:rsid w:val="00886402"/>
    <w:rsid w:val="008B3723"/>
    <w:rsid w:val="008F4C51"/>
    <w:rsid w:val="008F5BA4"/>
    <w:rsid w:val="008F6E24"/>
    <w:rsid w:val="009D72F1"/>
    <w:rsid w:val="009E042B"/>
    <w:rsid w:val="009E4145"/>
    <w:rsid w:val="00A0022B"/>
    <w:rsid w:val="00A21D94"/>
    <w:rsid w:val="00A44377"/>
    <w:rsid w:val="00A70787"/>
    <w:rsid w:val="00AA2C5D"/>
    <w:rsid w:val="00AC011D"/>
    <w:rsid w:val="00B1749F"/>
    <w:rsid w:val="00B523DD"/>
    <w:rsid w:val="00B627AD"/>
    <w:rsid w:val="00B63464"/>
    <w:rsid w:val="00B91FFA"/>
    <w:rsid w:val="00B9231E"/>
    <w:rsid w:val="00BA12D0"/>
    <w:rsid w:val="00BA69A1"/>
    <w:rsid w:val="00BD7958"/>
    <w:rsid w:val="00BF531B"/>
    <w:rsid w:val="00C6188C"/>
    <w:rsid w:val="00C7217F"/>
    <w:rsid w:val="00C72E66"/>
    <w:rsid w:val="00C74D3F"/>
    <w:rsid w:val="00C910BA"/>
    <w:rsid w:val="00CD5722"/>
    <w:rsid w:val="00D17269"/>
    <w:rsid w:val="00DD5D5D"/>
    <w:rsid w:val="00DF62BA"/>
    <w:rsid w:val="00DF76F7"/>
    <w:rsid w:val="00E0021F"/>
    <w:rsid w:val="00E46323"/>
    <w:rsid w:val="00E67661"/>
    <w:rsid w:val="00E77441"/>
    <w:rsid w:val="00E90CC7"/>
    <w:rsid w:val="00E944B0"/>
    <w:rsid w:val="00EC359D"/>
    <w:rsid w:val="00EE4DEE"/>
    <w:rsid w:val="00EF0135"/>
    <w:rsid w:val="00F05B3C"/>
    <w:rsid w:val="00F12C7C"/>
    <w:rsid w:val="00F1726B"/>
    <w:rsid w:val="00F459B2"/>
    <w:rsid w:val="00F5542F"/>
    <w:rsid w:val="00F554BD"/>
    <w:rsid w:val="00F817F7"/>
    <w:rsid w:val="00FF298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118</cp:revision>
  <cp:lastPrinted>2023-09-28T14:54:00Z</cp:lastPrinted>
  <dcterms:created xsi:type="dcterms:W3CDTF">2023-09-25T13:49:00Z</dcterms:created>
  <dcterms:modified xsi:type="dcterms:W3CDTF">2023-10-05T10:08:00Z</dcterms:modified>
</cp:coreProperties>
</file>