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98" w:rsidRPr="00AA4E5F" w:rsidRDefault="00C17A98" w:rsidP="00AA4E5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bookmarkStart w:id="0" w:name="_GoBack"/>
      <w:r w:rsidRPr="00AA4E5F">
        <w:rPr>
          <w:rFonts w:ascii="Times New Roman" w:hAnsi="Times New Roman" w:cs="Times New Roman"/>
          <w:b/>
        </w:rPr>
        <w:t>Дневен ред на заседание на 14.09.2015 година:</w:t>
      </w:r>
    </w:p>
    <w:bookmarkEnd w:id="0"/>
    <w:p w:rsidR="00C17A98" w:rsidRPr="00E714BD" w:rsidRDefault="00C17A98" w:rsidP="00C17A98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  <w:lang w:eastAsia="en-US"/>
        </w:rPr>
        <w:t xml:space="preserve">1. </w:t>
      </w:r>
      <w:r>
        <w:rPr>
          <w:rFonts w:ascii="Times New Roman" w:hAnsi="Times New Roman" w:cs="Times New Roman"/>
          <w:kern w:val="0"/>
        </w:rPr>
        <w:t>Определяне броя на членовете на избирателните секции в община Садово</w:t>
      </w:r>
      <w:r w:rsidRPr="00E714BD">
        <w:rPr>
          <w:rFonts w:ascii="Times New Roman" w:hAnsi="Times New Roman" w:cs="Times New Roman"/>
          <w:kern w:val="0"/>
        </w:rPr>
        <w:t>;</w:t>
      </w:r>
    </w:p>
    <w:p w:rsidR="00C17A98" w:rsidRDefault="00C17A98" w:rsidP="00C17A98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>
        <w:rPr>
          <w:rFonts w:ascii="Times New Roman" w:hAnsi="Times New Roman" w:cs="Times New Roman"/>
          <w:kern w:val="0"/>
        </w:rPr>
        <w:t>2.</w:t>
      </w:r>
      <w:r w:rsidRPr="00E714BD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eastAsia="en-US"/>
        </w:rPr>
        <w:t>Разглеждане на приетите документи и приемане на решение</w:t>
      </w:r>
      <w:r w:rsidRPr="00E714BD">
        <w:rPr>
          <w:rFonts w:ascii="Times New Roman" w:eastAsiaTheme="minorHAnsi" w:hAnsi="Times New Roman" w:cs="Times New Roman"/>
          <w:kern w:val="0"/>
          <w:lang w:eastAsia="en-US"/>
        </w:rPr>
        <w:t xml:space="preserve"> за регистрация на партии, коалиции от партии, местни коалиции и инициативни комитети за участие в изборите за общински съветници и кметове, насрочени за 25.10.2015 г.</w:t>
      </w:r>
    </w:p>
    <w:p w:rsidR="00C17A98" w:rsidRPr="00581A90" w:rsidRDefault="00C17A98" w:rsidP="00C17A98">
      <w:pPr>
        <w:suppressAutoHyphens w:val="0"/>
        <w:spacing w:after="1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2.1 регистриране на коалиция от партии „Реформаторски блок“ за кмет на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uppressAutoHyphens w:val="0"/>
        <w:spacing w:after="180"/>
        <w:jc w:val="both"/>
        <w:rPr>
          <w:rFonts w:ascii="Times New Roman" w:hAnsi="Times New Roman" w:cs="Times New Roman"/>
        </w:rPr>
      </w:pPr>
      <w:r w:rsidRPr="00581A90">
        <w:rPr>
          <w:rFonts w:ascii="Times New Roman" w:hAnsi="Times New Roman" w:cs="Times New Roman"/>
          <w:kern w:val="0"/>
        </w:rPr>
        <w:t>2.</w:t>
      </w:r>
      <w:proofErr w:type="spellStart"/>
      <w:r w:rsidRPr="00581A90">
        <w:rPr>
          <w:rFonts w:ascii="Times New Roman" w:hAnsi="Times New Roman" w:cs="Times New Roman"/>
          <w:kern w:val="0"/>
        </w:rPr>
        <w:t>2</w:t>
      </w:r>
      <w:proofErr w:type="spellEnd"/>
      <w:r w:rsidRPr="00581A90">
        <w:rPr>
          <w:rFonts w:ascii="Times New Roman" w:hAnsi="Times New Roman" w:cs="Times New Roman"/>
          <w:kern w:val="0"/>
        </w:rPr>
        <w:t xml:space="preserve">. </w:t>
      </w:r>
      <w:r w:rsidRPr="00581A90">
        <w:rPr>
          <w:rFonts w:ascii="Times New Roman" w:hAnsi="Times New Roman" w:cs="Times New Roman"/>
        </w:rPr>
        <w:t>регистриране на коалиция от партии „Реформаторски блок“ общински съветници в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2.3. регистриране на коалиция от партии „Реформаторски блок“ за кметове на кметства в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2.4. регистриране на</w:t>
      </w:r>
      <w:r w:rsidRPr="00581A90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 политическа партия </w:t>
      </w:r>
      <w:r w:rsidRPr="00581A90">
        <w:rPr>
          <w:rFonts w:ascii="Times New Roman" w:hAnsi="Times New Roman" w:cs="Times New Roman"/>
          <w:kern w:val="0"/>
        </w:rPr>
        <w:t>„ПАРТИЯ НА ЗЕЛЕНИТЕ“ за общински съветници в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2.5. регистриране на</w:t>
      </w:r>
      <w:r w:rsidRPr="00581A90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 политическа партия </w:t>
      </w:r>
      <w:r w:rsidRPr="00581A90">
        <w:rPr>
          <w:rFonts w:ascii="Times New Roman" w:hAnsi="Times New Roman" w:cs="Times New Roman"/>
          <w:kern w:val="0"/>
        </w:rPr>
        <w:t>„ПАРТИЯ НА ЗЕЛЕНИТЕ“ за кметове на кметства в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2.6. регистриране на партия „ВМРО – Българско Национално Движение“ за кмет на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2.7. регистриране на партия „ВМРО – Българско Национално Движение“ за общински съветници в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2.8. регистриране на партия „ВМРО – Българско Национално Движение“ за кметове на кметства в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tabs>
          <w:tab w:val="left" w:pos="0"/>
        </w:tabs>
        <w:spacing w:after="3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2.9. регистриране на политическа партия „Национално движение за стабилност и възход“ за общински съветници в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2.10. регистриране на политическа партия „Национално движение за стабилност и възход“ за кметове на кметства в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lastRenderedPageBreak/>
        <w:t>2.11. регистриране на местна коалиция от партии „ГРАЖДАНСКО ОБЕДИНЕНИЕ ЗА ОБЩИНА САДОВО“ за кмет на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2.12. регистриране на местна коалиция от партии „ГРАЖДАНСКО ОБЕДИНЕНИЕ ЗА ОБЩИНА САДОВО“ за общински съветници в община Садово за участие в изборите за общински съветници и за кметове на 25 октомври 2015 година</w:t>
      </w:r>
    </w:p>
    <w:p w:rsidR="00C17A98" w:rsidRPr="00581A90" w:rsidRDefault="00C17A98" w:rsidP="00C17A98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581A90">
        <w:rPr>
          <w:rFonts w:ascii="Times New Roman" w:hAnsi="Times New Roman" w:cs="Times New Roman"/>
          <w:kern w:val="0"/>
        </w:rPr>
        <w:t>2.13. регистриране на местна коалиция от партии „ГРАЖДАНСКО ОБЕДИНЕНИЕ ЗА ОБЩИНА САДОВО“ за кметове на кметства в община Садово за участие в изборите за общински съветници и за кметове на 25 октомври 2015 година</w:t>
      </w:r>
    </w:p>
    <w:p w:rsidR="00995465" w:rsidRDefault="00995465"/>
    <w:sectPr w:rsidR="0099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98"/>
    <w:rsid w:val="00995465"/>
    <w:rsid w:val="00AA4E5F"/>
    <w:rsid w:val="00C1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8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8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2015-11-06T09:36:00Z</dcterms:created>
  <dcterms:modified xsi:type="dcterms:W3CDTF">2015-11-06T12:34:00Z</dcterms:modified>
</cp:coreProperties>
</file>