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7" w:rsidRPr="00B83A74" w:rsidRDefault="00CA7E17" w:rsidP="00CA7E17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b/>
          <w:bCs/>
        </w:rPr>
        <w:t>ОБЩИНСКА ИЗБИРАТЕЛНА КОМИСИЯ</w:t>
      </w:r>
      <w:r>
        <w:rPr>
          <w:rFonts w:ascii="Times New Roman" w:hAnsi="Times New Roman" w:cs="Times New Roman"/>
          <w:b/>
          <w:bCs/>
        </w:rPr>
        <w:t xml:space="preserve"> – САДОВО</w:t>
      </w:r>
    </w:p>
    <w:p w:rsidR="00CA7E17" w:rsidRPr="00B83A74" w:rsidRDefault="00CA7E17" w:rsidP="00CA7E17">
      <w:pP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color w:val="000000"/>
        </w:rPr>
        <w:t>гр. С</w:t>
      </w:r>
      <w:r>
        <w:rPr>
          <w:rFonts w:ascii="Times New Roman" w:hAnsi="Times New Roman" w:cs="Times New Roman"/>
          <w:color w:val="000000"/>
        </w:rPr>
        <w:t>адово</w:t>
      </w:r>
      <w:r w:rsidRPr="00B83A74">
        <w:rPr>
          <w:rFonts w:ascii="Times New Roman" w:hAnsi="Times New Roman" w:cs="Times New Roman"/>
          <w:color w:val="000000"/>
        </w:rPr>
        <w:t xml:space="preserve">, </w:t>
      </w:r>
      <w:r w:rsidRPr="00B83A74">
        <w:rPr>
          <w:rFonts w:ascii="Times New Roman" w:hAnsi="Times New Roman" w:cs="Times New Roman"/>
        </w:rPr>
        <w:t>ул.„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>”№</w:t>
      </w:r>
      <w:r>
        <w:rPr>
          <w:rFonts w:ascii="Times New Roman" w:hAnsi="Times New Roman" w:cs="Times New Roman"/>
        </w:rPr>
        <w:t xml:space="preserve"> 2</w:t>
      </w:r>
      <w:r w:rsidRPr="00B83A74">
        <w:rPr>
          <w:rFonts w:ascii="Times New Roman" w:hAnsi="Times New Roman" w:cs="Times New Roman"/>
        </w:rPr>
        <w:t xml:space="preserve"> , </w:t>
      </w:r>
      <w:r w:rsidRPr="00B83A74">
        <w:rPr>
          <w:rFonts w:ascii="Times New Roman" w:hAnsi="Times New Roman" w:cs="Times New Roman"/>
          <w:bCs/>
          <w:color w:val="000000"/>
        </w:rPr>
        <w:t xml:space="preserve"> ет. </w:t>
      </w:r>
      <w:r>
        <w:rPr>
          <w:rFonts w:ascii="Times New Roman" w:hAnsi="Times New Roman" w:cs="Times New Roman"/>
          <w:bCs/>
          <w:color w:val="000000"/>
        </w:rPr>
        <w:t>4</w:t>
      </w:r>
      <w:r w:rsidRPr="00B83A74">
        <w:rPr>
          <w:rFonts w:ascii="Times New Roman" w:hAnsi="Times New Roman" w:cs="Times New Roman"/>
          <w:color w:val="000000"/>
        </w:rPr>
        <w:t>, зала 3</w:t>
      </w:r>
      <w:r>
        <w:rPr>
          <w:rFonts w:ascii="Times New Roman" w:hAnsi="Times New Roman" w:cs="Times New Roman"/>
          <w:color w:val="000000"/>
        </w:rPr>
        <w:t>аседателна зала</w:t>
      </w:r>
      <w:r w:rsidRPr="00B83A74">
        <w:rPr>
          <w:rFonts w:ascii="Times New Roman" w:hAnsi="Times New Roman" w:cs="Times New Roman"/>
          <w:color w:val="000000"/>
        </w:rPr>
        <w:t xml:space="preserve">,  </w:t>
      </w:r>
      <w:r w:rsidRPr="00B83A74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0882064415</w:t>
      </w:r>
    </w:p>
    <w:p w:rsidR="00CA7E17" w:rsidRPr="00B83A74" w:rsidRDefault="00CA7E17" w:rsidP="00CA7E17">
      <w:pPr>
        <w:rPr>
          <w:rFonts w:ascii="Times New Roman" w:hAnsi="Times New Roman" w:cs="Times New Roman"/>
        </w:rPr>
      </w:pPr>
    </w:p>
    <w:p w:rsidR="00CA7E17" w:rsidRPr="00B83A74" w:rsidRDefault="00CA7E17" w:rsidP="00CA7E17">
      <w:pPr>
        <w:jc w:val="center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  <w:b/>
        </w:rPr>
        <w:t>ПРОТОКОЛ</w:t>
      </w:r>
      <w:r w:rsidR="00184095">
        <w:rPr>
          <w:rFonts w:ascii="Times New Roman" w:hAnsi="Times New Roman" w:cs="Times New Roman"/>
          <w:b/>
        </w:rPr>
        <w:t xml:space="preserve"> № 7</w:t>
      </w:r>
      <w:r w:rsidR="005D6E3F">
        <w:rPr>
          <w:rFonts w:ascii="Times New Roman" w:hAnsi="Times New Roman" w:cs="Times New Roman"/>
          <w:b/>
        </w:rPr>
        <w:t xml:space="preserve">/ </w:t>
      </w:r>
      <w:r w:rsidR="00E76925">
        <w:rPr>
          <w:rFonts w:ascii="Times New Roman" w:hAnsi="Times New Roman" w:cs="Times New Roman"/>
          <w:b/>
        </w:rPr>
        <w:t>от</w:t>
      </w:r>
      <w:r w:rsidR="005D6E3F">
        <w:rPr>
          <w:rFonts w:ascii="Times New Roman" w:hAnsi="Times New Roman" w:cs="Times New Roman"/>
          <w:b/>
          <w:lang w:val="en-US"/>
        </w:rPr>
        <w:t xml:space="preserve"> </w:t>
      </w:r>
      <w:r w:rsidR="00F50B43">
        <w:rPr>
          <w:rFonts w:ascii="Times New Roman" w:hAnsi="Times New Roman" w:cs="Times New Roman"/>
          <w:b/>
        </w:rPr>
        <w:t>23.</w:t>
      </w:r>
      <w:r w:rsidRPr="00B83A74">
        <w:rPr>
          <w:rFonts w:ascii="Times New Roman" w:hAnsi="Times New Roman" w:cs="Times New Roman"/>
          <w:b/>
        </w:rPr>
        <w:t>09.2015г.</w:t>
      </w:r>
    </w:p>
    <w:p w:rsidR="00CA7E17" w:rsidRPr="00B83A74" w:rsidRDefault="00CA7E17" w:rsidP="00CA7E17">
      <w:pPr>
        <w:jc w:val="center"/>
        <w:rPr>
          <w:rFonts w:ascii="Times New Roman" w:hAnsi="Times New Roman" w:cs="Times New Roman"/>
        </w:rPr>
      </w:pPr>
    </w:p>
    <w:p w:rsidR="00CA7E17" w:rsidRDefault="00CA7E17" w:rsidP="00CA7E17">
      <w:pPr>
        <w:jc w:val="both"/>
        <w:rPr>
          <w:rFonts w:ascii="Times New Roman" w:hAnsi="Times New Roman" w:cs="Times New Roman"/>
          <w:lang w:val="en-US"/>
        </w:rPr>
      </w:pPr>
      <w:r w:rsidRPr="00B83A74">
        <w:rPr>
          <w:rFonts w:ascii="Times New Roman" w:hAnsi="Times New Roman" w:cs="Times New Roman"/>
        </w:rPr>
        <w:t xml:space="preserve">            Днес, </w:t>
      </w:r>
      <w:r w:rsidR="0043261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.09</w:t>
      </w:r>
      <w:r w:rsidRPr="00B83A74">
        <w:rPr>
          <w:rFonts w:ascii="Times New Roman" w:hAnsi="Times New Roman" w:cs="Times New Roman"/>
        </w:rPr>
        <w:t xml:space="preserve">.2015 г. от </w:t>
      </w:r>
      <w:r>
        <w:rPr>
          <w:rFonts w:ascii="Times New Roman" w:hAnsi="Times New Roman" w:cs="Times New Roman"/>
          <w:lang w:val="en-US"/>
        </w:rPr>
        <w:t>18</w:t>
      </w:r>
      <w:r w:rsidRPr="00B83A74">
        <w:rPr>
          <w:rFonts w:ascii="Times New Roman" w:hAnsi="Times New Roman" w:cs="Times New Roman"/>
        </w:rPr>
        <w:t xml:space="preserve">:00 ч., в сградата </w:t>
      </w:r>
      <w:r w:rsidR="00F50B43">
        <w:rPr>
          <w:rFonts w:ascii="Times New Roman" w:hAnsi="Times New Roman" w:cs="Times New Roman"/>
        </w:rPr>
        <w:t>на Читалище ,Христо Смирненски ,</w:t>
      </w:r>
      <w:r>
        <w:rPr>
          <w:rFonts w:ascii="Times New Roman" w:hAnsi="Times New Roman" w:cs="Times New Roman"/>
        </w:rPr>
        <w:t>Садово</w:t>
      </w:r>
      <w:r w:rsidR="0043261D">
        <w:rPr>
          <w:rFonts w:ascii="Times New Roman" w:hAnsi="Times New Roman" w:cs="Times New Roman"/>
        </w:rPr>
        <w:t>, в</w:t>
      </w:r>
      <w:r w:rsidRPr="00B83A74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аседателна зала</w:t>
      </w:r>
      <w:r w:rsidRPr="00B83A74">
        <w:rPr>
          <w:rFonts w:ascii="Times New Roman" w:hAnsi="Times New Roman" w:cs="Times New Roman"/>
        </w:rPr>
        <w:t>, гр. С</w:t>
      </w:r>
      <w:r>
        <w:rPr>
          <w:rFonts w:ascii="Times New Roman" w:hAnsi="Times New Roman" w:cs="Times New Roman"/>
        </w:rPr>
        <w:t>адово</w:t>
      </w:r>
      <w:r w:rsidRPr="00B83A74">
        <w:rPr>
          <w:rFonts w:ascii="Times New Roman" w:hAnsi="Times New Roman" w:cs="Times New Roman"/>
        </w:rPr>
        <w:t>, ул. 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 xml:space="preserve">“ № </w:t>
      </w:r>
      <w:r>
        <w:rPr>
          <w:rFonts w:ascii="Times New Roman" w:hAnsi="Times New Roman" w:cs="Times New Roman"/>
        </w:rPr>
        <w:t>2</w:t>
      </w:r>
      <w:r w:rsidRPr="00B83A74">
        <w:rPr>
          <w:rFonts w:ascii="Times New Roman" w:hAnsi="Times New Roman" w:cs="Times New Roman"/>
        </w:rPr>
        <w:t xml:space="preserve"> , ет.</w:t>
      </w:r>
      <w:r w:rsidR="00F50B43">
        <w:rPr>
          <w:rFonts w:ascii="Times New Roman" w:hAnsi="Times New Roman" w:cs="Times New Roman"/>
        </w:rPr>
        <w:t>2</w:t>
      </w:r>
      <w:r w:rsidRPr="00B83A74">
        <w:rPr>
          <w:rFonts w:ascii="Times New Roman" w:hAnsi="Times New Roman" w:cs="Times New Roman"/>
        </w:rPr>
        <w:t xml:space="preserve">, се проведе заседание на </w:t>
      </w:r>
      <w:r w:rsidRPr="00CB52D1">
        <w:rPr>
          <w:rFonts w:ascii="Times New Roman" w:hAnsi="Times New Roman" w:cs="Times New Roman"/>
        </w:rPr>
        <w:t>Общинска избирателна комисия в община Садово, област Пловдив</w:t>
      </w:r>
      <w:r w:rsidRPr="00B83A74">
        <w:rPr>
          <w:rFonts w:ascii="Times New Roman" w:hAnsi="Times New Roman" w:cs="Times New Roman"/>
        </w:rPr>
        <w:t xml:space="preserve">, назначена с Решение на Централната избирателна комисия № </w:t>
      </w:r>
      <w:r>
        <w:rPr>
          <w:rFonts w:ascii="Times New Roman" w:hAnsi="Times New Roman" w:cs="Times New Roman"/>
        </w:rPr>
        <w:t xml:space="preserve">1642-МИ/НР </w:t>
      </w:r>
      <w:r w:rsidRPr="00B83A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31.08.2015</w:t>
      </w:r>
      <w:r w:rsidRPr="00B83A74">
        <w:rPr>
          <w:rFonts w:ascii="Times New Roman" w:hAnsi="Times New Roman" w:cs="Times New Roman"/>
        </w:rPr>
        <w:t>г., за произвеждане на избори за общински съветници и кметове</w:t>
      </w:r>
      <w:r>
        <w:rPr>
          <w:rFonts w:ascii="Times New Roman" w:hAnsi="Times New Roman" w:cs="Times New Roman"/>
        </w:rPr>
        <w:t xml:space="preserve">, както и за </w:t>
      </w:r>
      <w:r w:rsidRPr="00B83A74">
        <w:rPr>
          <w:rFonts w:ascii="Times New Roman" w:hAnsi="Times New Roman" w:cs="Times New Roman"/>
        </w:rPr>
        <w:t>национален референдум на 25.10.2015 г.</w:t>
      </w:r>
      <w:r w:rsidR="00F50B43">
        <w:rPr>
          <w:rFonts w:ascii="Times New Roman" w:hAnsi="Times New Roman" w:cs="Times New Roman"/>
        </w:rPr>
        <w:t xml:space="preserve"> ,за определяне жребият </w:t>
      </w:r>
      <w:proofErr w:type="spellStart"/>
      <w:r w:rsidR="00F50B43">
        <w:rPr>
          <w:rFonts w:ascii="Times New Roman" w:hAnsi="Times New Roman" w:cs="Times New Roman"/>
        </w:rPr>
        <w:t>заизтегляне</w:t>
      </w:r>
      <w:proofErr w:type="spellEnd"/>
      <w:r w:rsidR="00F50B43">
        <w:rPr>
          <w:rFonts w:ascii="Times New Roman" w:hAnsi="Times New Roman" w:cs="Times New Roman"/>
        </w:rPr>
        <w:t xml:space="preserve"> на НОМЕРАТА № с които  ще участват регистрираните партии,коалиции и инициативни комитети  за провеждане на изборите на 25.10.2015г.</w:t>
      </w:r>
    </w:p>
    <w:p w:rsidR="00095B07" w:rsidRPr="00CA7E17" w:rsidRDefault="00095B07" w:rsidP="00095B07">
      <w:pPr>
        <w:jc w:val="both"/>
        <w:rPr>
          <w:rFonts w:ascii="Times New Roman" w:hAnsi="Times New Roman" w:cs="Times New Roman"/>
        </w:rPr>
      </w:pPr>
      <w:r w:rsidRPr="00CA7E17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4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04"/>
        <w:gridCol w:w="5821"/>
      </w:tblGrid>
      <w:tr w:rsidR="00095B07" w:rsidRPr="00CA7E17" w:rsidTr="00061C0A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  <w:p w:rsidR="00095B0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ЗАМ. ПРЕДСЕДАТЕЛ:</w:t>
            </w:r>
          </w:p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ЧЛЕНОВЕ:</w:t>
            </w:r>
          </w:p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</w:p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</w:p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</w:p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095B0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Светла Петрова Тончева</w:t>
            </w:r>
          </w:p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095B07" w:rsidRPr="00CA7E17" w:rsidRDefault="00095B07" w:rsidP="00061C0A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095B07" w:rsidRPr="00CA7E17" w:rsidRDefault="00095B07" w:rsidP="00061C0A">
            <w:pPr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095B0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  <w:p w:rsidR="00095B07" w:rsidRPr="00CA7E17" w:rsidRDefault="00095B07" w:rsidP="00061C0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Никола Иванов Пенчев</w:t>
            </w:r>
          </w:p>
        </w:tc>
      </w:tr>
      <w:tr w:rsidR="00095B07" w:rsidRPr="00CA7E17" w:rsidTr="00061C0A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B07" w:rsidRPr="00CA7E17" w:rsidRDefault="00095B07" w:rsidP="00061C0A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B07" w:rsidRPr="009D5B82" w:rsidRDefault="00095B07" w:rsidP="00061C0A">
            <w:pPr>
              <w:rPr>
                <w:rFonts w:ascii="Times New Roman" w:hAnsi="Times New Roman" w:cs="Times New Roman"/>
              </w:rPr>
            </w:pPr>
          </w:p>
        </w:tc>
      </w:tr>
    </w:tbl>
    <w:p w:rsidR="00095B07" w:rsidRDefault="00095B07" w:rsidP="00095B07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CA7E17">
        <w:rPr>
          <w:rFonts w:ascii="Times New Roman" w:hAnsi="Times New Roman" w:cs="Times New Roman"/>
        </w:rPr>
        <w:t xml:space="preserve">Присъстват </w:t>
      </w:r>
      <w:r w:rsidRPr="00013E09">
        <w:rPr>
          <w:rFonts w:ascii="Times New Roman" w:hAnsi="Times New Roman" w:cs="Times New Roman"/>
          <w:b/>
        </w:rPr>
        <w:t>всички членове</w:t>
      </w:r>
      <w:r w:rsidRPr="00CA7E17">
        <w:rPr>
          <w:rFonts w:ascii="Times New Roman" w:hAnsi="Times New Roman" w:cs="Times New Roman"/>
        </w:rPr>
        <w:t xml:space="preserve"> на ОИК. На основание чл. 85, ал. 3 от Изборния кодекс и</w:t>
      </w:r>
      <w:r w:rsidRPr="00CA7E17">
        <w:rPr>
          <w:rFonts w:ascii="Times New Roman" w:hAnsi="Times New Roman" w:cs="Times New Roman"/>
          <w:bCs/>
        </w:rPr>
        <w:t xml:space="preserve"> във връзка с </w:t>
      </w:r>
      <w:r w:rsidRPr="00CA7E17">
        <w:rPr>
          <w:rFonts w:ascii="Times New Roman" w:hAnsi="Times New Roman" w:cs="Times New Roman"/>
        </w:rPr>
        <w:t xml:space="preserve">§ 2 от ПЗР на Закона за пряко участие на гражданите в държавната власт и местното самоуправление комисията </w:t>
      </w:r>
      <w:r>
        <w:rPr>
          <w:rFonts w:ascii="Times New Roman" w:hAnsi="Times New Roman" w:cs="Times New Roman"/>
        </w:rPr>
        <w:t>и</w:t>
      </w:r>
      <w:r w:rsidRPr="00CA7E17">
        <w:rPr>
          <w:rFonts w:ascii="Times New Roman" w:hAnsi="Times New Roman" w:cs="Times New Roman"/>
        </w:rPr>
        <w:t>ма изискуемия от закона кворум за провеждането на заседание и за приемането на валидни решения.</w:t>
      </w:r>
    </w:p>
    <w:p w:rsidR="009406C1" w:rsidRPr="009406C1" w:rsidRDefault="009406C1" w:rsidP="0009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5B4845">
        <w:rPr>
          <w:rFonts w:ascii="Times New Roman" w:hAnsi="Times New Roman" w:cs="Times New Roman"/>
        </w:rPr>
        <w:t>за</w:t>
      </w:r>
      <w:r w:rsidR="00095B07">
        <w:rPr>
          <w:rFonts w:ascii="Times New Roman" w:hAnsi="Times New Roman" w:cs="Times New Roman"/>
        </w:rPr>
        <w:t>седанието присъстваха и членове на различни политически партии</w:t>
      </w:r>
      <w:r w:rsidR="00CB52D1">
        <w:rPr>
          <w:rFonts w:ascii="Times New Roman" w:hAnsi="Times New Roman" w:cs="Times New Roman"/>
        </w:rPr>
        <w:t xml:space="preserve"> и коалиции</w:t>
      </w:r>
      <w:r w:rsidR="00095B07">
        <w:rPr>
          <w:rFonts w:ascii="Times New Roman" w:hAnsi="Times New Roman" w:cs="Times New Roman"/>
        </w:rPr>
        <w:t>.</w:t>
      </w:r>
    </w:p>
    <w:p w:rsidR="009406C1" w:rsidRDefault="009406C1" w:rsidP="00095B07">
      <w:pPr>
        <w:jc w:val="both"/>
        <w:rPr>
          <w:rFonts w:ascii="Times New Roman" w:hAnsi="Times New Roman" w:cs="Times New Roman"/>
        </w:rPr>
      </w:pPr>
    </w:p>
    <w:p w:rsidR="009406C1" w:rsidRPr="00D03CCE" w:rsidRDefault="00B76621" w:rsidP="00B7662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Заседанието премина при следния дневен ред</w:t>
      </w:r>
      <w:r w:rsidR="00D03CCE">
        <w:rPr>
          <w:rFonts w:ascii="Times New Roman" w:hAnsi="Times New Roman" w:cs="Times New Roman"/>
        </w:rPr>
        <w:t>:</w:t>
      </w:r>
    </w:p>
    <w:p w:rsidR="00184095" w:rsidRPr="00EC3FC9" w:rsidRDefault="009F7326" w:rsidP="00184095">
      <w:pPr>
        <w:suppressAutoHyphens w:val="0"/>
        <w:spacing w:after="18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О</w:t>
      </w:r>
      <w:r w:rsidR="00184095" w:rsidRPr="00EC3FC9">
        <w:rPr>
          <w:rFonts w:ascii="Times New Roman" w:hAnsi="Times New Roman" w:cs="Times New Roman"/>
          <w:kern w:val="0"/>
        </w:rPr>
        <w:t>пределяне чрез жребий на поредните номера на партиите, коалициите, местната коалиция и независимия кандидат от Общинска избирателна комисия – Садово в бюлетините за гласуване в изборите за общински съветници и за кметове на 25 октомври 2015 година</w:t>
      </w:r>
    </w:p>
    <w:p w:rsidR="009406C1" w:rsidRPr="00184095" w:rsidRDefault="00184095" w:rsidP="0009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 бяха три кутии – в първата имаше в отделни непрозрачни пликове имената на всички членове на общинската избирателна комисия, като името на председателя на комисията не беше поставено в пликовете, във втората имаше в непрозрачни пликове наименованията на всички регистрирани партии, коалиции, мести коалиции и инициативен комитет за издигане на независим кандидат и в третата кутия бяха сложени в непрозрачни пликове номерата от 1 до 15, тъй като толкова са </w:t>
      </w:r>
      <w:r>
        <w:rPr>
          <w:rFonts w:ascii="Times New Roman" w:hAnsi="Times New Roman" w:cs="Times New Roman"/>
        </w:rPr>
        <w:lastRenderedPageBreak/>
        <w:t>регистрираните партии, коалиции, мести коалиции и инициативен комитет, заявили участието си с кандидати в местите избори.</w:t>
      </w:r>
    </w:p>
    <w:p w:rsidR="009406C1" w:rsidRDefault="001E7A73" w:rsidP="007478F1">
      <w:pPr>
        <w:jc w:val="both"/>
        <w:rPr>
          <w:rFonts w:ascii="Times New Roman" w:hAnsi="Times New Roman" w:cs="Times New Roman"/>
        </w:rPr>
      </w:pPr>
      <w:r w:rsidRPr="00CB52D1">
        <w:rPr>
          <w:rFonts w:ascii="Times New Roman" w:hAnsi="Times New Roman" w:cs="Times New Roman"/>
        </w:rPr>
        <w:t>Пре</w:t>
      </w:r>
      <w:r w:rsidR="009406C1">
        <w:rPr>
          <w:rFonts w:ascii="Times New Roman" w:hAnsi="Times New Roman" w:cs="Times New Roman"/>
        </w:rPr>
        <w:t>дседателят на ОИК-Садово изтегля</w:t>
      </w:r>
      <w:r w:rsidRPr="00CB52D1">
        <w:rPr>
          <w:rFonts w:ascii="Times New Roman" w:hAnsi="Times New Roman" w:cs="Times New Roman"/>
        </w:rPr>
        <w:t xml:space="preserve"> два плика от първа кутия и обявява имената на членовете на Общинска избирателна комисия Садово</w:t>
      </w:r>
      <w:r w:rsidR="009406C1">
        <w:rPr>
          <w:rFonts w:ascii="Times New Roman" w:hAnsi="Times New Roman" w:cs="Times New Roman"/>
        </w:rPr>
        <w:t>,</w:t>
      </w:r>
      <w:r w:rsidRPr="00CB52D1">
        <w:rPr>
          <w:rFonts w:ascii="Times New Roman" w:hAnsi="Times New Roman" w:cs="Times New Roman"/>
        </w:rPr>
        <w:t xml:space="preserve"> които ще пристъпят към теглене на плик</w:t>
      </w:r>
      <w:r w:rsidR="008D57A4">
        <w:rPr>
          <w:rFonts w:ascii="Times New Roman" w:hAnsi="Times New Roman" w:cs="Times New Roman"/>
        </w:rPr>
        <w:t xml:space="preserve"> – първият изтеглен член на комисията тегли имената на партиите, коалициите, местите коалиции и инициативния </w:t>
      </w:r>
      <w:proofErr w:type="spellStart"/>
      <w:r w:rsidR="008D57A4">
        <w:rPr>
          <w:rFonts w:ascii="Times New Roman" w:hAnsi="Times New Roman" w:cs="Times New Roman"/>
        </w:rPr>
        <w:t>комитетот</w:t>
      </w:r>
      <w:proofErr w:type="spellEnd"/>
      <w:r w:rsidR="008D57A4">
        <w:rPr>
          <w:rFonts w:ascii="Times New Roman" w:hAnsi="Times New Roman" w:cs="Times New Roman"/>
        </w:rPr>
        <w:t xml:space="preserve"> едната кутия, а вторият – поредния номер на бюлетината, с която ще участва на изборите. Тази процедура се </w:t>
      </w:r>
      <w:proofErr w:type="spellStart"/>
      <w:r w:rsidR="008D57A4">
        <w:rPr>
          <w:rFonts w:ascii="Times New Roman" w:hAnsi="Times New Roman" w:cs="Times New Roman"/>
        </w:rPr>
        <w:t>повтар</w:t>
      </w:r>
      <w:proofErr w:type="spellEnd"/>
      <w:r w:rsidR="0058384B">
        <w:rPr>
          <w:rFonts w:ascii="Times New Roman" w:hAnsi="Times New Roman" w:cs="Times New Roman"/>
          <w:lang w:val="en-US"/>
        </w:rPr>
        <w:t>я</w:t>
      </w:r>
      <w:r w:rsidR="008D57A4">
        <w:rPr>
          <w:rFonts w:ascii="Times New Roman" w:hAnsi="Times New Roman" w:cs="Times New Roman"/>
        </w:rPr>
        <w:t xml:space="preserve">  петнадесет пъти.</w:t>
      </w:r>
      <w:r w:rsidRPr="00CB52D1">
        <w:rPr>
          <w:rFonts w:ascii="Times New Roman" w:hAnsi="Times New Roman" w:cs="Times New Roman"/>
        </w:rPr>
        <w:t xml:space="preserve">След обявяване на имената на членовете на Общинската избирателна комисия Садово двата плика се връщат в </w:t>
      </w:r>
      <w:r w:rsidR="008D57A4">
        <w:rPr>
          <w:rFonts w:ascii="Times New Roman" w:hAnsi="Times New Roman" w:cs="Times New Roman"/>
        </w:rPr>
        <w:t>първата кутия, а изтеглените партии, коалиции, местни коалиции и инициативния комитет и изтеглените съответни номера се закопчават един с друг.</w:t>
      </w:r>
    </w:p>
    <w:p w:rsidR="00C2113A" w:rsidRPr="00C2113A" w:rsidRDefault="00C2113A" w:rsidP="00747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Тегленето на жребия премина при следния ред: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486"/>
        <w:gridCol w:w="5245"/>
        <w:gridCol w:w="850"/>
      </w:tblGrid>
      <w:tr w:rsidR="0023620F" w:rsidRPr="0023620F" w:rsidTr="0023620F">
        <w:trPr>
          <w:trHeight w:val="54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№ по ред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Име и фамилия на член от ОИК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Наименование на партии, коалиции, МК И </w:t>
            </w:r>
            <w:proofErr w:type="spellStart"/>
            <w:r w:rsidRPr="00236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ИнК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номер 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Кети Янева и Димитър Алексиев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П.П „ПОЛИТИЧЕСКО ДВИЖЕНИЕ ЕВРОРОМА"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Мария Ковачева и Никола Пенчев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Коалиция реформаторски  блок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23620F" w:rsidRPr="0023620F" w:rsidTr="0023620F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Янко Янев и Светла Тончева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ИНИЦИАТИВЕН  КОМИТЕТ за издигане на независим  кандидат за кмет на кметство  с.Караджово- Борислав Атанасов  Благоев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Кети Янева и Димитър Алексиев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Партия  АБВ(Алтернатива за Българско Възраждане)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Янко Янева и Димитър Алексов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Партия  БЪЛГАРСКА СОЦИАЛИСТИЧЕСКА  ПАРТИЯ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Женя Атанасова и Недялка Атанасова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.”ЕДИННА НАРОДНА ПАРТИЯ”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Кети Янева и Никола Пенчев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МК „ГРАЖДАНСКО ОБЕДИНЕНИЕ ЗА ОБЩИНА САДОВО”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Мария Ковачева и Янко Янев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Коалиция  „Народен Съюз”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Феризе Али и Кети Янева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. Партия АТАКА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Женя Атанасова и Мария Ковачева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. Партия „ДВИЖЕНИЕ ЗА ПРАВА И СВОБОДИ”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Феризе Али и Светла Тончева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НАЦИОНАЛЕН ФРОНТ  ЗА СПАСЕНИЕ НА БЪЛГАРИЯ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Иван Георгиев и Никола Пенчев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П.</w:t>
            </w:r>
            <w:proofErr w:type="spellStart"/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П</w:t>
            </w:r>
            <w:proofErr w:type="spellEnd"/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. „национално движение за стабилност и възход”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Димитър Алексов и Янко Янев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Политическа партия „Движение Напред България”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Недялка Атанасова и Никола Пенчев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Партия”Обединени Земеделци”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3620F" w:rsidRPr="0023620F" w:rsidTr="0023620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П.</w:t>
            </w:r>
            <w:proofErr w:type="spellStart"/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П</w:t>
            </w:r>
            <w:proofErr w:type="spellEnd"/>
            <w:r w:rsidRPr="0023620F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. 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0F" w:rsidRPr="0023620F" w:rsidRDefault="0023620F" w:rsidP="0023620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6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8D57A4" w:rsidRPr="008D57A4" w:rsidRDefault="008D57A4" w:rsidP="007478F1">
      <w:pPr>
        <w:jc w:val="both"/>
        <w:rPr>
          <w:rFonts w:ascii="Times New Roman" w:hAnsi="Times New Roman" w:cs="Times New Roman"/>
        </w:rPr>
      </w:pPr>
    </w:p>
    <w:p w:rsidR="00C2113A" w:rsidRDefault="00C2113A" w:rsidP="007478F1">
      <w:pPr>
        <w:jc w:val="both"/>
        <w:rPr>
          <w:rFonts w:ascii="Times New Roman" w:hAnsi="Times New Roman" w:cs="Times New Roman"/>
          <w:b/>
        </w:rPr>
      </w:pPr>
    </w:p>
    <w:p w:rsidR="00C2113A" w:rsidRPr="00C2113A" w:rsidRDefault="00C2113A" w:rsidP="00747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приключването на процедурата ОИК Садово прие Решение № 88-МИ за утвърждаване на резултатите от проведения жребий за определяне на поредните номера на партиите, коалициите от партии, местните коалиции и инициативния комитет, регистрирали кандидатите в ОИК Садово в бюлетината за гласуване в изборите за общински съветници и за кметове на 25.10.2015 година.</w:t>
      </w:r>
    </w:p>
    <w:p w:rsidR="00C2113A" w:rsidRDefault="00C2113A" w:rsidP="007478F1">
      <w:pPr>
        <w:jc w:val="both"/>
        <w:rPr>
          <w:rFonts w:ascii="Times New Roman" w:hAnsi="Times New Roman" w:cs="Times New Roman"/>
          <w:b/>
        </w:rPr>
      </w:pPr>
    </w:p>
    <w:p w:rsidR="00013E09" w:rsidRDefault="00013E09" w:rsidP="00013E0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:rsidR="00013E09" w:rsidRDefault="00013E09" w:rsidP="00013E0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:rsidR="00013E09" w:rsidRPr="00013E09" w:rsidRDefault="00013E09" w:rsidP="00013E0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13E0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lastRenderedPageBreak/>
        <w:t>ПОИМЕННО ГЛАСУВАНЕ</w:t>
      </w:r>
    </w:p>
    <w:p w:rsidR="00013E09" w:rsidRPr="00013E09" w:rsidRDefault="00013E09" w:rsidP="00013E0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13E0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88-МИ</w:t>
      </w:r>
    </w:p>
    <w:p w:rsidR="00013E09" w:rsidRPr="00013E09" w:rsidRDefault="00013E09" w:rsidP="00013E09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13E09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23 септември 2015 година на ОИК -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Pr="000779AC" w:rsidRDefault="00D03CCE" w:rsidP="00013E09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D03CCE" w:rsidTr="001466DA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D03CCE" w:rsidTr="001466DA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3CCE" w:rsidRDefault="00D03CCE" w:rsidP="001466D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CCE" w:rsidRDefault="00D03CCE" w:rsidP="00013E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D03CCE" w:rsidRPr="009D6407" w:rsidRDefault="00D03CCE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9F7395" w:rsidRPr="009F7395" w:rsidRDefault="0058384B" w:rsidP="009F7395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9F7395">
        <w:rPr>
          <w:rFonts w:ascii="Times New Roman" w:hAnsi="Times New Roman" w:cs="Times New Roman"/>
          <w:spacing w:val="-3"/>
        </w:rPr>
        <w:t xml:space="preserve">В резултат </w:t>
      </w:r>
      <w:r w:rsidRPr="009F7395">
        <w:rPr>
          <w:rFonts w:ascii="Times New Roman" w:hAnsi="Times New Roman" w:cs="Times New Roman"/>
        </w:rPr>
        <w:t xml:space="preserve">от гласуването с мнозинство от 11 </w:t>
      </w:r>
      <w:r w:rsidRPr="009F7395">
        <w:rPr>
          <w:rFonts w:ascii="Times New Roman" w:hAnsi="Times New Roman" w:cs="Times New Roman"/>
          <w:spacing w:val="-3"/>
        </w:rPr>
        <w:t>гласа</w:t>
      </w:r>
      <w:r w:rsidR="00013E09" w:rsidRPr="009F7395">
        <w:rPr>
          <w:rFonts w:ascii="Times New Roman" w:hAnsi="Times New Roman" w:cs="Times New Roman"/>
          <w:spacing w:val="-3"/>
        </w:rPr>
        <w:t xml:space="preserve"> </w:t>
      </w:r>
      <w:r w:rsidRPr="009F7395">
        <w:rPr>
          <w:rFonts w:ascii="Times New Roman" w:hAnsi="Times New Roman" w:cs="Times New Roman"/>
        </w:rPr>
        <w:t>"ЗА" и 0 "ПРОТИВ” ОИК-Садово издаде РЕШЕНИЕ №</w:t>
      </w:r>
      <w:r w:rsidR="009F7326" w:rsidRPr="009F7395">
        <w:rPr>
          <w:rFonts w:ascii="Times New Roman" w:hAnsi="Times New Roman" w:cs="Times New Roman"/>
        </w:rPr>
        <w:t>88-МИ/</w:t>
      </w:r>
      <w:r w:rsidRPr="009F7395">
        <w:rPr>
          <w:rFonts w:ascii="Times New Roman" w:hAnsi="Times New Roman" w:cs="Times New Roman"/>
        </w:rPr>
        <w:t>/2</w:t>
      </w:r>
      <w:r w:rsidR="009F7326" w:rsidRPr="009F7395">
        <w:rPr>
          <w:rFonts w:ascii="Times New Roman" w:hAnsi="Times New Roman" w:cs="Times New Roman"/>
        </w:rPr>
        <w:t>3</w:t>
      </w:r>
      <w:r w:rsidRPr="009F7395">
        <w:rPr>
          <w:rFonts w:ascii="Times New Roman" w:hAnsi="Times New Roman" w:cs="Times New Roman"/>
        </w:rPr>
        <w:t>.09.2015година</w:t>
      </w:r>
      <w:r w:rsidR="009F7395" w:rsidRPr="009F7395">
        <w:rPr>
          <w:rFonts w:ascii="Times New Roman" w:hAnsi="Times New Roman" w:cs="Times New Roman"/>
        </w:rPr>
        <w:t xml:space="preserve"> относно</w:t>
      </w:r>
      <w:r w:rsidR="009F7395" w:rsidRPr="009F7395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9F7395" w:rsidRPr="009F7395">
        <w:rPr>
          <w:rFonts w:ascii="Times New Roman" w:hAnsi="Times New Roman" w:cs="Times New Roman"/>
          <w:kern w:val="0"/>
        </w:rPr>
        <w:t>утвърждаване на резултатите от проведения жребий за определяне на поредните номера на партиите, коалициите от партии, местната коалиция и ин</w:t>
      </w:r>
      <w:bookmarkStart w:id="0" w:name="_GoBack"/>
      <w:bookmarkEnd w:id="0"/>
      <w:r w:rsidR="009F7395" w:rsidRPr="009F7395">
        <w:rPr>
          <w:rFonts w:ascii="Times New Roman" w:hAnsi="Times New Roman" w:cs="Times New Roman"/>
          <w:kern w:val="0"/>
        </w:rPr>
        <w:t>ициативния комитет, регистрирали кандидати в Общинска избирателна комисия – Садово, в бюлетината за гласуване в изборите за общински съветници и за кметове на 25 октомври 2015 година</w:t>
      </w:r>
    </w:p>
    <w:p w:rsidR="00013E09" w:rsidRDefault="00013E09" w:rsidP="008C4E83">
      <w:pPr>
        <w:pStyle w:val="a8"/>
        <w:ind w:left="0" w:right="629"/>
        <w:rPr>
          <w:lang w:val="bg-BG"/>
        </w:rPr>
      </w:pPr>
    </w:p>
    <w:p w:rsidR="008C4E83" w:rsidRDefault="008C4E83" w:rsidP="008C4E83">
      <w:pPr>
        <w:pStyle w:val="a8"/>
        <w:ind w:left="0" w:right="629"/>
        <w:rPr>
          <w:lang w:val="bg-BG"/>
        </w:rPr>
      </w:pPr>
      <w:r>
        <w:rPr>
          <w:lang w:val="bg-BG"/>
        </w:rPr>
        <w:t>Поради  изчерпване на дневния ред заседанието бе закрито</w:t>
      </w:r>
      <w:r>
        <w:t>.</w:t>
      </w:r>
    </w:p>
    <w:p w:rsidR="000650A2" w:rsidRPr="000650A2" w:rsidRDefault="000650A2" w:rsidP="008C4E83">
      <w:pPr>
        <w:pStyle w:val="a8"/>
        <w:ind w:left="0" w:right="629"/>
        <w:rPr>
          <w:lang w:val="bg-BG"/>
        </w:rPr>
      </w:pPr>
    </w:p>
    <w:p w:rsidR="008C4E83" w:rsidRDefault="008C4E83" w:rsidP="008C4E83">
      <w:pPr>
        <w:pStyle w:val="a8"/>
        <w:ind w:left="0" w:right="629"/>
        <w:rPr>
          <w:lang w:val="bg-BG"/>
        </w:rPr>
      </w:pPr>
      <w:r>
        <w:rPr>
          <w:lang w:val="bg-BG"/>
        </w:rPr>
        <w:t>.</w:t>
      </w:r>
    </w:p>
    <w:p w:rsidR="00D646A8" w:rsidRPr="00E35F43" w:rsidRDefault="00D646A8" w:rsidP="00D646A8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</w:t>
      </w:r>
      <w:r w:rsidRPr="00E35F43">
        <w:rPr>
          <w:rFonts w:ascii="Times New Roman" w:hAnsi="Times New Roman" w:cs="Times New Roman"/>
          <w:b/>
        </w:rPr>
        <w:t>ател:</w:t>
      </w:r>
    </w:p>
    <w:p w:rsidR="00D646A8" w:rsidRPr="00E35F43" w:rsidRDefault="00D646A8" w:rsidP="00D646A8">
      <w:pPr>
        <w:ind w:left="2124" w:firstLine="708"/>
        <w:rPr>
          <w:rFonts w:ascii="Times New Roman" w:hAnsi="Times New Roman" w:cs="Times New Roman"/>
          <w:b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E35F43">
        <w:rPr>
          <w:rFonts w:ascii="Times New Roman" w:hAnsi="Times New Roman" w:cs="Times New Roman"/>
          <w:b/>
        </w:rPr>
        <w:t>…………………………………</w:t>
      </w:r>
    </w:p>
    <w:p w:rsidR="00D646A8" w:rsidRPr="00E35F43" w:rsidRDefault="00D646A8" w:rsidP="00D646A8">
      <w:pPr>
        <w:ind w:left="2124" w:firstLine="708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</w:rPr>
        <w:t>(Мария Милева)</w:t>
      </w:r>
    </w:p>
    <w:p w:rsidR="00D646A8" w:rsidRPr="00E35F43" w:rsidRDefault="00D646A8" w:rsidP="00D646A8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D646A8" w:rsidRPr="00E35F43" w:rsidRDefault="00D646A8" w:rsidP="00D646A8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>Секретар:</w:t>
      </w:r>
    </w:p>
    <w:p w:rsidR="00D646A8" w:rsidRPr="00E35F43" w:rsidRDefault="00D646A8" w:rsidP="00D646A8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  <w:t xml:space="preserve">   ………………………………….</w:t>
      </w:r>
    </w:p>
    <w:p w:rsidR="00D646A8" w:rsidRPr="00E35F43" w:rsidRDefault="00D646A8" w:rsidP="00D646A8">
      <w:pPr>
        <w:tabs>
          <w:tab w:val="left" w:pos="2460"/>
        </w:tabs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Cs/>
        </w:rPr>
        <w:t>(Димитър Алексов)</w:t>
      </w:r>
    </w:p>
    <w:p w:rsidR="00D646A8" w:rsidRPr="00E35F43" w:rsidRDefault="00D646A8" w:rsidP="00D646A8">
      <w:pPr>
        <w:tabs>
          <w:tab w:val="left" w:pos="2460"/>
        </w:tabs>
        <w:ind w:left="3540"/>
        <w:rPr>
          <w:rFonts w:ascii="Times New Roman" w:hAnsi="Times New Roman" w:cs="Times New Roman"/>
          <w:b/>
        </w:rPr>
      </w:pPr>
    </w:p>
    <w:sectPr w:rsidR="00D646A8" w:rsidRPr="00E35F43" w:rsidSect="00FA0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BF" w:rsidRDefault="006E16BF" w:rsidP="006D5CC0">
      <w:r>
        <w:separator/>
      </w:r>
    </w:p>
  </w:endnote>
  <w:endnote w:type="continuationSeparator" w:id="0">
    <w:p w:rsidR="006E16BF" w:rsidRDefault="006E16BF" w:rsidP="006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BF" w:rsidRDefault="006E16BF" w:rsidP="006D5CC0">
      <w:r>
        <w:separator/>
      </w:r>
    </w:p>
  </w:footnote>
  <w:footnote w:type="continuationSeparator" w:id="0">
    <w:p w:rsidR="006E16BF" w:rsidRDefault="006E16BF" w:rsidP="006D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3887CC3"/>
    <w:multiLevelType w:val="hybridMultilevel"/>
    <w:tmpl w:val="0E369C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7"/>
    <w:rsid w:val="00013E09"/>
    <w:rsid w:val="000650A2"/>
    <w:rsid w:val="00095B07"/>
    <w:rsid w:val="000C0056"/>
    <w:rsid w:val="00144766"/>
    <w:rsid w:val="00184095"/>
    <w:rsid w:val="00194542"/>
    <w:rsid w:val="001E7A73"/>
    <w:rsid w:val="002271C6"/>
    <w:rsid w:val="0023620F"/>
    <w:rsid w:val="002645B2"/>
    <w:rsid w:val="00266483"/>
    <w:rsid w:val="00294F1A"/>
    <w:rsid w:val="002B0C61"/>
    <w:rsid w:val="002D0AF7"/>
    <w:rsid w:val="002D14CB"/>
    <w:rsid w:val="003570A9"/>
    <w:rsid w:val="003822B8"/>
    <w:rsid w:val="003A099D"/>
    <w:rsid w:val="003B0500"/>
    <w:rsid w:val="003B2D4C"/>
    <w:rsid w:val="003E0631"/>
    <w:rsid w:val="003E23F2"/>
    <w:rsid w:val="003F1140"/>
    <w:rsid w:val="0043261D"/>
    <w:rsid w:val="00486C9E"/>
    <w:rsid w:val="00493EAF"/>
    <w:rsid w:val="004E1F7A"/>
    <w:rsid w:val="0058384B"/>
    <w:rsid w:val="00593850"/>
    <w:rsid w:val="005B4845"/>
    <w:rsid w:val="005D6E3F"/>
    <w:rsid w:val="005E074C"/>
    <w:rsid w:val="00615B0F"/>
    <w:rsid w:val="00621BE9"/>
    <w:rsid w:val="00622847"/>
    <w:rsid w:val="00625AD9"/>
    <w:rsid w:val="00630F2C"/>
    <w:rsid w:val="006323CC"/>
    <w:rsid w:val="00642697"/>
    <w:rsid w:val="0068080A"/>
    <w:rsid w:val="006A43C0"/>
    <w:rsid w:val="006D5CC0"/>
    <w:rsid w:val="006E16BF"/>
    <w:rsid w:val="00715F4A"/>
    <w:rsid w:val="007478F1"/>
    <w:rsid w:val="007A4B6C"/>
    <w:rsid w:val="007C4AA2"/>
    <w:rsid w:val="008003D8"/>
    <w:rsid w:val="00815D6A"/>
    <w:rsid w:val="00816558"/>
    <w:rsid w:val="008403DA"/>
    <w:rsid w:val="008A696A"/>
    <w:rsid w:val="008C4E83"/>
    <w:rsid w:val="008D1A40"/>
    <w:rsid w:val="008D57A4"/>
    <w:rsid w:val="009406C1"/>
    <w:rsid w:val="009D18F1"/>
    <w:rsid w:val="009D6407"/>
    <w:rsid w:val="009F7326"/>
    <w:rsid w:val="009F7395"/>
    <w:rsid w:val="00A10F22"/>
    <w:rsid w:val="00A3182E"/>
    <w:rsid w:val="00A34A7E"/>
    <w:rsid w:val="00A57C43"/>
    <w:rsid w:val="00A6056D"/>
    <w:rsid w:val="00A92B17"/>
    <w:rsid w:val="00A97602"/>
    <w:rsid w:val="00AC0B11"/>
    <w:rsid w:val="00B27B02"/>
    <w:rsid w:val="00B65BC7"/>
    <w:rsid w:val="00B76621"/>
    <w:rsid w:val="00BC0C6D"/>
    <w:rsid w:val="00BC7E8A"/>
    <w:rsid w:val="00BD0C73"/>
    <w:rsid w:val="00C10FB1"/>
    <w:rsid w:val="00C2113A"/>
    <w:rsid w:val="00C5377D"/>
    <w:rsid w:val="00C74AED"/>
    <w:rsid w:val="00C83D3E"/>
    <w:rsid w:val="00CA00EA"/>
    <w:rsid w:val="00CA7E17"/>
    <w:rsid w:val="00CB52D1"/>
    <w:rsid w:val="00CE4DC1"/>
    <w:rsid w:val="00D03CCE"/>
    <w:rsid w:val="00D32093"/>
    <w:rsid w:val="00D35413"/>
    <w:rsid w:val="00D41D2B"/>
    <w:rsid w:val="00D646A8"/>
    <w:rsid w:val="00D75854"/>
    <w:rsid w:val="00DD6372"/>
    <w:rsid w:val="00DE163F"/>
    <w:rsid w:val="00E422F6"/>
    <w:rsid w:val="00E567AB"/>
    <w:rsid w:val="00E714BD"/>
    <w:rsid w:val="00E76925"/>
    <w:rsid w:val="00EB41A6"/>
    <w:rsid w:val="00EC3FC9"/>
    <w:rsid w:val="00F10CF2"/>
    <w:rsid w:val="00F50B43"/>
    <w:rsid w:val="00F75265"/>
    <w:rsid w:val="00FA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5CC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D5CC0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D5CC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D5CC0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Body Text"/>
    <w:basedOn w:val="a"/>
    <w:link w:val="a9"/>
    <w:uiPriority w:val="1"/>
    <w:unhideWhenUsed/>
    <w:qFormat/>
    <w:rsid w:val="00CE4DC1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9">
    <w:name w:val="Основен текст Знак"/>
    <w:basedOn w:val="a0"/>
    <w:link w:val="a8"/>
    <w:uiPriority w:val="1"/>
    <w:rsid w:val="00CE4DC1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03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CCE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5CC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D5CC0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D5CC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D5CC0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Body Text"/>
    <w:basedOn w:val="a"/>
    <w:link w:val="a9"/>
    <w:uiPriority w:val="1"/>
    <w:unhideWhenUsed/>
    <w:qFormat/>
    <w:rsid w:val="00CE4DC1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9">
    <w:name w:val="Основен текст Знак"/>
    <w:basedOn w:val="a0"/>
    <w:link w:val="a8"/>
    <w:uiPriority w:val="1"/>
    <w:rsid w:val="00CE4DC1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03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CCE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75A2-1DD4-487C-9018-E6E4333A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2015-11-09T15:01:00Z</cp:lastPrinted>
  <dcterms:created xsi:type="dcterms:W3CDTF">2015-11-09T15:02:00Z</dcterms:created>
  <dcterms:modified xsi:type="dcterms:W3CDTF">2015-11-09T15:02:00Z</dcterms:modified>
</cp:coreProperties>
</file>