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E8" w:rsidRPr="001770E8" w:rsidRDefault="001770E8" w:rsidP="001770E8">
      <w:pPr>
        <w:shd w:val="clear" w:color="auto" w:fill="FEFEFE"/>
        <w:spacing w:before="100" w:beforeAutospacing="1" w:after="100" w:afterAutospacing="1" w:line="27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1770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Дневен ред на заседание от 02.10.2015 година</w:t>
      </w:r>
    </w:p>
    <w:bookmarkEnd w:id="0"/>
    <w:p w:rsidR="001770E8" w:rsidRPr="001770E8" w:rsidRDefault="001770E8" w:rsidP="001770E8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0E8">
        <w:rPr>
          <w:rFonts w:ascii="Times New Roman" w:eastAsia="Times New Roman" w:hAnsi="Times New Roman" w:cs="Times New Roman"/>
          <w:color w:val="000000"/>
          <w:sz w:val="24"/>
          <w:szCs w:val="24"/>
        </w:rPr>
        <w:t>Вземане на решение за постъпило предложение в ОИК-Садово с вх.№ 43 от 30.09.2015 г. от Емануил Крумов</w:t>
      </w:r>
      <w:r w:rsidRPr="001770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77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Иванов упълномощен представител на ПП „АТАКА” относно, промяна в състава на </w:t>
      </w:r>
      <w:r w:rsidRPr="001770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4-та</w:t>
      </w:r>
      <w:r w:rsidRPr="00177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секционна избирателна комисия с. Чешнегирово, заменя Анче Николова Димитрова  председател със Емил Димитров </w:t>
      </w:r>
      <w:proofErr w:type="spellStart"/>
      <w:r w:rsidRPr="001770E8">
        <w:rPr>
          <w:rFonts w:ascii="Times New Roman" w:eastAsia="Times New Roman" w:hAnsi="Times New Roman" w:cs="Times New Roman"/>
          <w:color w:val="000000"/>
          <w:sz w:val="24"/>
          <w:szCs w:val="24"/>
        </w:rPr>
        <w:t>Заеков</w:t>
      </w:r>
      <w:proofErr w:type="spellEnd"/>
    </w:p>
    <w:p w:rsidR="001770E8" w:rsidRPr="001770E8" w:rsidRDefault="001770E8" w:rsidP="001770E8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Вземане на решение за постъпило предложение в ОИК-Садово с вх.№ 44 от 30.09.2015 г.от Йордан Благоев Димитров упълномощен представител на политическа партия АБВ относно, промяна в състава на </w:t>
      </w:r>
      <w:r w:rsidRPr="001770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5-та</w:t>
      </w:r>
      <w:r w:rsidRPr="00177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секционна избирателна комисия с. Милево,заменя Виолетка Милчева Ненкова заместник-председател със Анна Николова Милева.</w:t>
      </w:r>
    </w:p>
    <w:p w:rsidR="001770E8" w:rsidRPr="001770E8" w:rsidRDefault="001770E8" w:rsidP="001770E8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77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Разглеждане на заявление подадено от Марияна Нецова Ангелова кандидат за общински съветник,издигната от ПП ”АТАКА” по отношение декларирано в заявлението </w:t>
      </w:r>
      <w:r w:rsidRPr="001770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770E8">
        <w:rPr>
          <w:rFonts w:ascii="Times New Roman" w:eastAsia="Times New Roman" w:hAnsi="Times New Roman" w:cs="Times New Roman"/>
          <w:color w:val="000000"/>
          <w:sz w:val="24"/>
          <w:szCs w:val="24"/>
        </w:rPr>
        <w:t>на невярна информация за постоянен и настоящ адрес.</w:t>
      </w:r>
    </w:p>
    <w:p w:rsidR="001770E8" w:rsidRPr="001770E8" w:rsidRDefault="001770E8" w:rsidP="001770E8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Утвърждаване на графични бюлетини за изборите за общински съветници,кмет на община и кметове на кметства 25 октомври 2015 г.</w:t>
      </w:r>
    </w:p>
    <w:p w:rsidR="001770E8" w:rsidRPr="001770E8" w:rsidRDefault="001770E8" w:rsidP="001770E8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0E8">
        <w:rPr>
          <w:rFonts w:ascii="Times New Roman" w:eastAsia="Times New Roman" w:hAnsi="Times New Roman" w:cs="Times New Roman"/>
          <w:color w:val="000000"/>
          <w:sz w:val="24"/>
          <w:szCs w:val="24"/>
        </w:rPr>
        <w:t>Вземане на решение за постъпило предложение с вх.№ 49</w:t>
      </w:r>
      <w:r w:rsidRPr="001770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77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02.10 2015г от Георги Кирилов Буков общински ръководител и пълномощник на ПП ГЕРБ относно промяна в състава на секционна избирателна комисия </w:t>
      </w:r>
      <w:r w:rsidRPr="001770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9-та секция с.Селци </w:t>
      </w:r>
      <w:r w:rsidRPr="001770E8">
        <w:rPr>
          <w:rFonts w:ascii="Times New Roman" w:eastAsia="Times New Roman" w:hAnsi="Times New Roman" w:cs="Times New Roman"/>
          <w:color w:val="000000"/>
          <w:sz w:val="24"/>
          <w:szCs w:val="24"/>
        </w:rPr>
        <w:t>Атанаска Иванова Бойчева се заменя със Елена Георгиева Колева</w:t>
      </w:r>
    </w:p>
    <w:p w:rsidR="00995465" w:rsidRDefault="00995465"/>
    <w:sectPr w:rsidR="00995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76D88"/>
    <w:multiLevelType w:val="hybridMultilevel"/>
    <w:tmpl w:val="9D2890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E8"/>
    <w:rsid w:val="001770E8"/>
    <w:rsid w:val="0099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2015-11-06T14:36:00Z</dcterms:created>
  <dcterms:modified xsi:type="dcterms:W3CDTF">2015-11-06T14:36:00Z</dcterms:modified>
</cp:coreProperties>
</file>