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54" w:rsidRPr="00681C54" w:rsidRDefault="00681C54" w:rsidP="00681C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Дневен ред на заседанието от 22 </w:t>
      </w:r>
      <w:r w:rsidR="009E3B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октомври</w:t>
      </w:r>
      <w:bookmarkStart w:id="0" w:name="_GoBack"/>
      <w:bookmarkEnd w:id="0"/>
      <w:r w:rsidRPr="0068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2015 година</w:t>
      </w:r>
    </w:p>
    <w:p w:rsidR="00681C54" w:rsidRPr="00681C54" w:rsidRDefault="00681C54" w:rsidP="00681C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81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 във връзка с получено предложение в ОИК-Садово с вх.№99/22.10.2015т. от Янко Милушев Атанасов-секретар на община Садово с техен изх.№62-00-396/22.10.2015г., за допусната техническа грешка в постъпило предложение с изх. № 62-00-363 от 24.09.2015г. от Петър Ганчев Георгиев –временно изпълняващ длъжност кмет на община Садово, заведено с наш вх. №34 от 24.09.2015 г. в списъка на членове в секционна избирателна комисия, секция №162800010 с. Богданица. Името Марина Петкова Стоянова да се чете Марика Петкова Стоянова</w:t>
      </w:r>
    </w:p>
    <w:p w:rsidR="00681C54" w:rsidRPr="00681C54" w:rsidRDefault="00681C54" w:rsidP="00681C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</w:t>
      </w:r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Постъпило заявление за регистрация на застъпници на кандидатската листа за </w:t>
      </w:r>
      <w:proofErr w:type="gramStart"/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</w:rPr>
        <w:t>изборите  на</w:t>
      </w:r>
      <w:proofErr w:type="gramEnd"/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октомври 2015г.  за общински съветници и кметове на кметства  с вх.№ 3 от 20.10.2015г. от  ПП „АБВ” представлявана от Георги  </w:t>
      </w:r>
      <w:proofErr w:type="spellStart"/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</w:rPr>
        <w:t>Седефчов</w:t>
      </w:r>
      <w:proofErr w:type="spellEnd"/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Първанов, чрез Йордан Благоев Димитров за 19 /деветнадесет /  застъпници на кандидатската листа за общински съветници  и кметове на кметства</w:t>
      </w:r>
    </w:p>
    <w:p w:rsidR="00681C54" w:rsidRPr="00681C54" w:rsidRDefault="00681C54" w:rsidP="00681C5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C54">
        <w:rPr>
          <w:rFonts w:ascii="Times New Roman" w:eastAsia="Times New Roman" w:hAnsi="Times New Roman" w:cs="Times New Roman"/>
          <w:color w:val="000000"/>
          <w:sz w:val="24"/>
          <w:szCs w:val="24"/>
        </w:rPr>
        <w:t>3. Постъпило заявление за регистрация на застъпници на кандидатската листа за изборите на 25 октомври 2015г.за общински съветници и кметове, кметства и кмет на община с вх.№ 4 от 20.10.2015г. от ПП „БСП” представлявана от Михаил Райков Миков, чрез Атанас Димитров Телчаров за 19/деветнадесет/застъпници на кандидатската листа за общински съветници, кмет на община, кмет на населено място</w:t>
      </w:r>
    </w:p>
    <w:p w:rsidR="006269A9" w:rsidRDefault="006269A9"/>
    <w:sectPr w:rsidR="00626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54"/>
    <w:rsid w:val="006269A9"/>
    <w:rsid w:val="00681C54"/>
    <w:rsid w:val="009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2015-11-09T14:14:00Z</dcterms:created>
  <dcterms:modified xsi:type="dcterms:W3CDTF">2015-11-09T14:16:00Z</dcterms:modified>
</cp:coreProperties>
</file>