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C1" w:rsidRPr="000B09AE" w:rsidRDefault="006421C1" w:rsidP="00642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9AE">
        <w:rPr>
          <w:rFonts w:ascii="Times New Roman" w:hAnsi="Times New Roman" w:cs="Times New Roman"/>
          <w:b/>
        </w:rPr>
        <w:t>Особено мнение</w:t>
      </w:r>
    </w:p>
    <w:p w:rsidR="006421C1" w:rsidRPr="000B09AE" w:rsidRDefault="006421C1" w:rsidP="00642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9AE">
        <w:rPr>
          <w:rFonts w:ascii="Times New Roman" w:hAnsi="Times New Roman" w:cs="Times New Roman"/>
          <w:b/>
        </w:rPr>
        <w:t>на Мария Милева – председател на Общинска избирателна комисия – Садово</w:t>
      </w:r>
    </w:p>
    <w:p w:rsidR="006421C1" w:rsidRDefault="006421C1" w:rsidP="006421C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1C1" w:rsidRDefault="006421C1" w:rsidP="006421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Гласувам „против“ решението да бъде назначен за технически сътрудник Вера Христева </w:t>
      </w:r>
      <w:proofErr w:type="spellStart"/>
      <w:r>
        <w:rPr>
          <w:rFonts w:ascii="Times New Roman" w:hAnsi="Times New Roman" w:cs="Times New Roman"/>
        </w:rPr>
        <w:t>Хайверкова</w:t>
      </w:r>
      <w:proofErr w:type="spellEnd"/>
      <w:r>
        <w:rPr>
          <w:rFonts w:ascii="Times New Roman" w:hAnsi="Times New Roman" w:cs="Times New Roman"/>
        </w:rPr>
        <w:t xml:space="preserve">, тъй като нямам наблюдение и данни дали и как може да извършва необходимата работа като технически сътрудник. Не бе прието предложението ми Вера </w:t>
      </w:r>
      <w:proofErr w:type="spellStart"/>
      <w:r>
        <w:rPr>
          <w:rFonts w:ascii="Times New Roman" w:hAnsi="Times New Roman" w:cs="Times New Roman"/>
        </w:rPr>
        <w:t>Хайверкова</w:t>
      </w:r>
      <w:proofErr w:type="spellEnd"/>
      <w:r>
        <w:rPr>
          <w:rFonts w:ascii="Times New Roman" w:hAnsi="Times New Roman" w:cs="Times New Roman"/>
        </w:rPr>
        <w:t xml:space="preserve"> да покаже способностите си, конкретно за работа в ОИК – Садово, пред ОИК – Садово в утрешния работен ден, както и да бъде интервюирана, и да се вземе решение дали да бъде назначена като технически сътрудник в утрешното заседание на ОИК – Садово, което ще бъде проведено в 18:00 часа.</w:t>
      </w:r>
    </w:p>
    <w:p w:rsidR="006421C1" w:rsidRDefault="006421C1" w:rsidP="006421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Тъй като гласувам „против“, следва и решението за назначаването на Вера Христева да бъде подписано от заместник-председателя на ОИК – Садово и от секретаря на ОИК – Садово.</w:t>
      </w:r>
    </w:p>
    <w:p w:rsidR="006421C1" w:rsidRDefault="006421C1" w:rsidP="006421C1">
      <w:pPr>
        <w:spacing w:after="0" w:line="240" w:lineRule="auto"/>
        <w:rPr>
          <w:rFonts w:ascii="Times New Roman" w:hAnsi="Times New Roman" w:cs="Times New Roman"/>
        </w:rPr>
      </w:pPr>
    </w:p>
    <w:p w:rsidR="006421C1" w:rsidRPr="00B86740" w:rsidRDefault="00B86740" w:rsidP="00642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Мил</w:t>
      </w:r>
      <w:r>
        <w:rPr>
          <w:rFonts w:ascii="Times New Roman" w:hAnsi="Times New Roman" w:cs="Times New Roman"/>
          <w:lang w:val="en-US"/>
        </w:rPr>
        <w:t>e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(п)</w:t>
      </w:r>
    </w:p>
    <w:p w:rsidR="004358B9" w:rsidRDefault="004358B9"/>
    <w:sectPr w:rsidR="00435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C1"/>
    <w:rsid w:val="004358B9"/>
    <w:rsid w:val="006421C1"/>
    <w:rsid w:val="00B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2015-09-14T06:11:00Z</dcterms:created>
  <dcterms:modified xsi:type="dcterms:W3CDTF">2015-09-14T06:13:00Z</dcterms:modified>
</cp:coreProperties>
</file>